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附件：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广西南宁技师学院工会202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年度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蛋糕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券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采购供应单位报价函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17"/>
        <w:gridCol w:w="2977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商品名称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实付款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优惠价（充值金额）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蛋糕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券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200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元/张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元/张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3"/>
            <w:noWrap w:val="0"/>
            <w:vAlign w:val="center"/>
          </w:tcPr>
          <w:p>
            <w:pPr>
              <w:spacing w:line="340" w:lineRule="exact"/>
              <w:ind w:left="210" w:leftChars="10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蛋糕卡有效期：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天（不少于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年）。</w:t>
            </w:r>
          </w:p>
        </w:tc>
      </w:tr>
    </w:tbl>
    <w:p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商品质量、活动优惠及服务等承诺：</w:t>
      </w:r>
      <w:r>
        <w:rPr>
          <w:rFonts w:ascii="宋体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ascii="宋体" w:cs="宋体"/>
          <w:sz w:val="28"/>
          <w:szCs w:val="28"/>
        </w:rPr>
        <w:t>.</w:t>
      </w:r>
      <w:r>
        <w:rPr>
          <w:rFonts w:ascii="宋体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</w:p>
    <w:p>
      <w:pPr>
        <w:spacing w:line="48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3.</w:t>
      </w:r>
    </w:p>
    <w:p>
      <w:pPr>
        <w:spacing w:line="480" w:lineRule="exact"/>
        <w:rPr>
          <w:rFonts w:ascii="宋体"/>
          <w:sz w:val="28"/>
          <w:szCs w:val="28"/>
        </w:rPr>
      </w:pPr>
    </w:p>
    <w:p>
      <w:pPr>
        <w:spacing w:line="480" w:lineRule="exact"/>
        <w:rPr>
          <w:rFonts w:ascii="宋体"/>
          <w:sz w:val="28"/>
          <w:szCs w:val="28"/>
        </w:rPr>
      </w:pPr>
    </w:p>
    <w:p>
      <w:pPr>
        <w:spacing w:line="480" w:lineRule="exact"/>
        <w:rPr>
          <w:rFonts w:hint="eastAsia" w:ascii="宋体"/>
          <w:sz w:val="28"/>
          <w:szCs w:val="28"/>
        </w:rPr>
      </w:pP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供应商单位：（盖章）</w:t>
      </w:r>
      <w:r>
        <w:rPr>
          <w:rFonts w:ascii="宋体" w:hAnsi="宋体" w:cs="宋体"/>
          <w:sz w:val="28"/>
          <w:szCs w:val="28"/>
        </w:rPr>
        <w:t xml:space="preserve">                </w:t>
      </w:r>
    </w:p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法定代表人（签字）：</w:t>
      </w:r>
    </w:p>
    <w:p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代理人（被授权人）签字：</w:t>
      </w:r>
      <w:r>
        <w:rPr>
          <w:rFonts w:ascii="宋体" w:hAnsi="宋体" w:cs="宋体"/>
          <w:sz w:val="28"/>
          <w:szCs w:val="28"/>
        </w:rPr>
        <w:t xml:space="preserve">          </w:t>
      </w:r>
    </w:p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ascii="宋体" w:hAnsi="宋体" w:cs="宋体"/>
          <w:sz w:val="28"/>
          <w:szCs w:val="28"/>
        </w:rPr>
        <w:t xml:space="preserve">                        </w:t>
      </w:r>
    </w:p>
    <w:p>
      <w:pPr>
        <w:spacing w:line="500" w:lineRule="exact"/>
      </w:pPr>
      <w:r>
        <w:rPr>
          <w:rFonts w:hint="eastAsia" w:ascii="宋体"/>
          <w:sz w:val="28"/>
          <w:szCs w:val="28"/>
        </w:rPr>
        <w:t>报价日期：      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7DFD549B"/>
    <w:rsid w:val="7D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2023-10-24T01:33:00Z</dcterms:created>
  <dc:creator>广西南宁技师学院-广西南宁技师学院</dc:creator>
  <cp:lastModifiedBy>广西南宁技师学院-广西南宁技师学院</cp:lastModifiedBy>
  <dcterms:modified xsi:type="dcterms:W3CDTF">2023-10-24T01:33:51Z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9D217F3ACEEF400EA774249EFA57FBDD_11</vt:lpwstr>
  </property>
</Properties>
</file>