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p>
    <w:p>
      <w:pPr>
        <w:pStyle w:val="34"/>
        <w:spacing w:line="264" w:lineRule="auto"/>
        <w:ind w:firstLine="562"/>
        <w:jc w:val="center"/>
        <w:rPr>
          <w:rFonts w:eastAsia="黑体"/>
          <w:b/>
          <w:bCs/>
          <w:sz w:val="56"/>
          <w:szCs w:val="56"/>
        </w:rPr>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广西南宁技师学院</w:t>
      </w:r>
    </w:p>
    <w:p>
      <w:pPr>
        <w:spacing w:line="360" w:lineRule="auto"/>
        <w:jc w:val="center"/>
        <w:rPr>
          <w:rFonts w:ascii="华文新魏" w:hAnsi="Times New Roman" w:eastAsia="华文新魏" w:cs="华文新魏"/>
          <w:b/>
          <w:bCs/>
          <w:spacing w:val="20"/>
          <w:kern w:val="10"/>
          <w:sz w:val="36"/>
          <w:szCs w:val="36"/>
        </w:rPr>
      </w:pPr>
    </w:p>
    <w:p>
      <w:pPr>
        <w:spacing w:line="360" w:lineRule="auto"/>
        <w:jc w:val="center"/>
        <w:rPr>
          <w:rFonts w:ascii="华文新魏" w:hAnsi="Times New Roman" w:eastAsia="华文新魏" w:cs="华文新魏"/>
          <w:b/>
          <w:bCs/>
          <w:spacing w:val="20"/>
          <w:kern w:val="10"/>
          <w:sz w:val="36"/>
          <w:szCs w:val="36"/>
        </w:rPr>
      </w:pPr>
      <w:r>
        <w:rPr>
          <w:rFonts w:hint="eastAsia" w:ascii="华文新魏" w:hAnsi="Times New Roman" w:eastAsia="华文新魏" w:cs="华文新魏"/>
          <w:b/>
          <w:bCs/>
          <w:spacing w:val="20"/>
          <w:kern w:val="10"/>
          <w:sz w:val="36"/>
          <w:szCs w:val="36"/>
        </w:rPr>
        <w:t>202</w:t>
      </w:r>
      <w:r>
        <w:rPr>
          <w:rFonts w:ascii="华文新魏" w:hAnsi="Times New Roman" w:eastAsia="华文新魏" w:cs="华文新魏"/>
          <w:b/>
          <w:bCs/>
          <w:spacing w:val="20"/>
          <w:kern w:val="10"/>
          <w:sz w:val="36"/>
          <w:szCs w:val="36"/>
        </w:rPr>
        <w:t>6</w:t>
      </w:r>
      <w:r>
        <w:rPr>
          <w:rFonts w:hint="eastAsia" w:ascii="华文新魏" w:hAnsi="Times New Roman" w:eastAsia="华文新魏" w:cs="华文新魏"/>
          <w:b/>
          <w:bCs/>
          <w:spacing w:val="20"/>
          <w:kern w:val="10"/>
          <w:sz w:val="36"/>
          <w:szCs w:val="36"/>
        </w:rPr>
        <w:t>年春学期医务室（保健室）药品采购项目</w:t>
      </w:r>
    </w:p>
    <w:p>
      <w:pPr>
        <w:spacing w:line="360" w:lineRule="auto"/>
        <w:jc w:val="center"/>
        <w:rPr>
          <w:rFonts w:ascii="华文新魏" w:hAnsi="Times New Roman" w:eastAsia="华文新魏" w:cs="华文新魏"/>
          <w:b/>
          <w:bCs/>
          <w:spacing w:val="20"/>
          <w:kern w:val="10"/>
          <w:sz w:val="36"/>
          <w:szCs w:val="36"/>
        </w:rPr>
      </w:pPr>
      <w:bookmarkStart w:id="0" w:name="OLE_LINK2"/>
    </w:p>
    <w:p>
      <w:pPr>
        <w:spacing w:line="360" w:lineRule="auto"/>
        <w:jc w:val="center"/>
        <w:rPr>
          <w:rFonts w:ascii="华文新魏" w:hAnsi="Times New Roman" w:eastAsia="华文新魏" w:cs="华文新魏"/>
          <w:b/>
          <w:bCs/>
          <w:spacing w:val="20"/>
          <w:kern w:val="10"/>
          <w:sz w:val="36"/>
          <w:szCs w:val="36"/>
        </w:rPr>
      </w:pPr>
      <w:r>
        <w:rPr>
          <w:rFonts w:hint="eastAsia" w:ascii="华文新魏" w:hAnsi="Times New Roman" w:eastAsia="华文新魏" w:cs="华文新魏"/>
          <w:b/>
          <w:bCs/>
          <w:spacing w:val="20"/>
          <w:kern w:val="10"/>
          <w:sz w:val="36"/>
          <w:szCs w:val="36"/>
        </w:rPr>
        <w:t>项目编号：GXNNJSXY2025023HQ01A</w:t>
      </w:r>
    </w:p>
    <w:bookmarkEnd w:id="0"/>
    <w:p>
      <w:pPr>
        <w:pStyle w:val="34"/>
        <w:ind w:firstLine="0" w:firstLineChars="0"/>
        <w:rPr>
          <w:sz w:val="36"/>
          <w:szCs w:val="36"/>
        </w:rPr>
      </w:pPr>
      <w:r>
        <w:rPr>
          <w:rFonts w:hint="eastAsia"/>
          <w:sz w:val="36"/>
          <w:szCs w:val="36"/>
        </w:rPr>
        <w:t xml:space="preserve"> </w:t>
      </w:r>
    </w:p>
    <w:p>
      <w:pPr>
        <w:pStyle w:val="34"/>
        <w:ind w:firstLine="210"/>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询价文件</w:t>
      </w:r>
    </w:p>
    <w:p>
      <w:r>
        <w:t xml:space="preserve">  </w:t>
      </w: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pStyle w:val="34"/>
        <w:ind w:firstLine="210"/>
      </w:pPr>
    </w:p>
    <w:p>
      <w:pPr>
        <w:spacing w:line="800" w:lineRule="exact"/>
        <w:jc w:val="center"/>
        <w:rPr>
          <w:rFonts w:eastAsia="黑体"/>
          <w:sz w:val="20"/>
          <w:szCs w:val="20"/>
        </w:rPr>
      </w:pPr>
      <w:r>
        <w:rPr>
          <w:rFonts w:hint="eastAsia" w:eastAsia="黑体" w:cs="黑体"/>
          <w:sz w:val="36"/>
          <w:szCs w:val="36"/>
        </w:rPr>
        <w:t>采购单位：广西南宁技师学院</w:t>
      </w:r>
    </w:p>
    <w:p>
      <w:pPr>
        <w:spacing w:line="800" w:lineRule="exact"/>
        <w:jc w:val="center"/>
        <w:rPr>
          <w:rFonts w:eastAsia="黑体"/>
          <w:sz w:val="40"/>
          <w:szCs w:val="40"/>
        </w:rPr>
      </w:pPr>
      <w:r>
        <w:rPr>
          <w:rFonts w:eastAsia="黑体"/>
          <w:sz w:val="40"/>
          <w:szCs w:val="40"/>
        </w:rPr>
        <w:t>2025</w:t>
      </w:r>
      <w:r>
        <w:rPr>
          <w:rFonts w:hint="eastAsia" w:eastAsia="黑体" w:cs="黑体"/>
          <w:sz w:val="40"/>
          <w:szCs w:val="40"/>
        </w:rPr>
        <w:t>年</w:t>
      </w:r>
      <w:r>
        <w:rPr>
          <w:rFonts w:eastAsia="黑体"/>
          <w:sz w:val="40"/>
          <w:szCs w:val="40"/>
        </w:rPr>
        <w:t>12</w:t>
      </w:r>
      <w:r>
        <w:rPr>
          <w:rFonts w:hint="eastAsia" w:eastAsia="黑体" w:cs="黑体"/>
          <w:sz w:val="40"/>
          <w:szCs w:val="40"/>
        </w:rPr>
        <w:t>月</w:t>
      </w:r>
    </w:p>
    <w:p>
      <w:pPr>
        <w:rPr>
          <w:rFonts w:ascii="黑体" w:hAnsi="宋体" w:eastAsia="黑体"/>
          <w:sz w:val="30"/>
          <w:szCs w:val="30"/>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sz w:val="30"/>
          <w:szCs w:val="30"/>
          <w:u w:val="single"/>
        </w:rPr>
        <w:t xml:space="preserve"> </w:t>
      </w:r>
      <w:r>
        <w:rPr>
          <w:rFonts w:ascii="黑体" w:hAnsi="宋体" w:eastAsia="黑体"/>
          <w:sz w:val="30"/>
          <w:szCs w:val="30"/>
          <w:u w:val="single"/>
        </w:rPr>
        <w:t xml:space="preserve"> </w:t>
      </w:r>
    </w:p>
    <w:p>
      <w:pPr>
        <w:jc w:val="center"/>
        <w:rPr>
          <w:rFonts w:ascii="黑体" w:eastAsia="黑体"/>
          <w:b/>
          <w:bCs/>
          <w:sz w:val="40"/>
          <w:szCs w:val="40"/>
        </w:rPr>
      </w:pPr>
      <w:r>
        <w:rPr>
          <w:rFonts w:hint="eastAsia" w:ascii="黑体" w:eastAsia="黑体" w:cs="黑体"/>
          <w:b/>
          <w:bCs/>
          <w:sz w:val="40"/>
          <w:szCs w:val="40"/>
        </w:rPr>
        <w:t>目　录</w:t>
      </w:r>
    </w:p>
    <w:p>
      <w:pPr>
        <w:pStyle w:val="23"/>
        <w:tabs>
          <w:tab w:val="right" w:leader="dot" w:pos="8306"/>
          <w:tab w:val="clear" w:pos="8299"/>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"_Toc22334" </w:instrText>
      </w:r>
      <w:r>
        <w:fldChar w:fldCharType="separate"/>
      </w:r>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"_Toc10615" </w:instrText>
      </w:r>
      <w:r>
        <w:fldChar w:fldCharType="separate"/>
      </w:r>
      <w:r>
        <w:rPr>
          <w:rFonts w:hint="eastAsia"/>
          <w:sz w:val="28"/>
          <w:szCs w:val="28"/>
        </w:rPr>
        <w:t>第二章　采购需求书</w:t>
      </w:r>
      <w:r>
        <w:rPr>
          <w:sz w:val="28"/>
          <w:szCs w:val="28"/>
        </w:rPr>
        <w:tab/>
      </w:r>
      <w:r>
        <w:rPr>
          <w:sz w:val="28"/>
          <w:szCs w:val="28"/>
        </w:rPr>
        <w:fldChar w:fldCharType="begin"/>
      </w:r>
      <w:r>
        <w:rPr>
          <w:sz w:val="28"/>
          <w:szCs w:val="28"/>
        </w:rPr>
        <w:instrText xml:space="preserve"> PAGEREF _Toc10615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"_Toc31253" </w:instrText>
      </w:r>
      <w:r>
        <w:fldChar w:fldCharType="separate"/>
      </w:r>
      <w:r>
        <w:rPr>
          <w:rFonts w:hint="eastAsia"/>
          <w:sz w:val="28"/>
          <w:szCs w:val="28"/>
        </w:rPr>
        <w:t>第三章 询价须知</w:t>
      </w:r>
      <w:r>
        <w:rPr>
          <w:sz w:val="28"/>
          <w:szCs w:val="28"/>
        </w:rPr>
        <w:tab/>
      </w:r>
      <w:r>
        <w:rPr>
          <w:sz w:val="28"/>
          <w:szCs w:val="28"/>
        </w:rPr>
        <w:fldChar w:fldCharType="begin"/>
      </w:r>
      <w:r>
        <w:rPr>
          <w:sz w:val="28"/>
          <w:szCs w:val="28"/>
        </w:rPr>
        <w:instrText xml:space="preserve"> PAGEREF _Toc31253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"_Toc4423" </w:instrText>
      </w:r>
      <w:r>
        <w:fldChar w:fldCharType="separate"/>
      </w:r>
      <w:r>
        <w:rPr>
          <w:rFonts w:hint="eastAsia"/>
          <w:sz w:val="28"/>
          <w:szCs w:val="28"/>
        </w:rPr>
        <w:t>第四章 合同格式</w:t>
      </w:r>
      <w:r>
        <w:rPr>
          <w:sz w:val="28"/>
          <w:szCs w:val="28"/>
        </w:rPr>
        <w:tab/>
      </w:r>
      <w:r>
        <w:rPr>
          <w:sz w:val="28"/>
          <w:szCs w:val="28"/>
        </w:rPr>
        <w:fldChar w:fldCharType="begin"/>
      </w:r>
      <w:r>
        <w:rPr>
          <w:sz w:val="28"/>
          <w:szCs w:val="28"/>
        </w:rPr>
        <w:instrText xml:space="preserve"> PAGEREF _Toc4423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23"/>
        <w:tabs>
          <w:tab w:val="right" w:leader="dot" w:pos="8306"/>
          <w:tab w:val="clear" w:pos="8299"/>
        </w:tabs>
        <w:spacing w:line="480" w:lineRule="auto"/>
        <w:rPr>
          <w:sz w:val="28"/>
          <w:szCs w:val="28"/>
        </w:rPr>
      </w:pPr>
      <w:r>
        <w:fldChar w:fldCharType="begin"/>
      </w:r>
      <w:r>
        <w:instrText xml:space="preserve"> HYPERLINK \l "_Toc30130" </w:instrText>
      </w:r>
      <w:r>
        <w:fldChar w:fldCharType="separate"/>
      </w:r>
      <w:r>
        <w:rPr>
          <w:rFonts w:hint="eastAsia"/>
          <w:sz w:val="28"/>
          <w:szCs w:val="28"/>
        </w:rPr>
        <w:t>第五章 响应文件格式</w:t>
      </w:r>
      <w:r>
        <w:rPr>
          <w:sz w:val="28"/>
          <w:szCs w:val="28"/>
        </w:rPr>
        <w:tab/>
      </w:r>
      <w:r>
        <w:rPr>
          <w:sz w:val="28"/>
          <w:szCs w:val="28"/>
        </w:rPr>
        <w:fldChar w:fldCharType="begin"/>
      </w:r>
      <w:r>
        <w:rPr>
          <w:sz w:val="28"/>
          <w:szCs w:val="28"/>
        </w:rPr>
        <w:instrText xml:space="preserve"> PAGEREF _Toc30130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34"/>
        <w:spacing w:line="480" w:lineRule="auto"/>
        <w:ind w:firstLine="560" w:firstLineChars="200"/>
        <w:jc w:val="left"/>
        <w:rPr>
          <w:rFonts w:ascii="宋体" w:hAnsi="宋体"/>
          <w:sz w:val="36"/>
          <w:szCs w:val="36"/>
        </w:rPr>
      </w:pPr>
      <w:r>
        <w:rPr>
          <w:rFonts w:ascii="宋体" w:hAnsi="宋体"/>
          <w:sz w:val="28"/>
          <w:szCs w:val="28"/>
        </w:rPr>
        <w:fldChar w:fldCharType="end"/>
      </w:r>
    </w:p>
    <w:p>
      <w:pPr>
        <w:pStyle w:val="34"/>
        <w:ind w:firstLine="0" w:firstLineChars="0"/>
        <w:jc w:val="left"/>
        <w:rPr>
          <w:rFonts w:ascii="宋体" w:hAnsi="宋体"/>
          <w:sz w:val="28"/>
          <w:szCs w:val="28"/>
        </w:rPr>
      </w:pPr>
      <w:r>
        <w:rPr>
          <w:rFonts w:ascii="宋体" w:hAnsi="宋体"/>
          <w:sz w:val="28"/>
          <w:szCs w:val="28"/>
        </w:rPr>
        <w:br w:type="column"/>
      </w:r>
    </w:p>
    <w:p>
      <w:pPr>
        <w:pStyle w:val="3"/>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pPr>
        <w:spacing w:line="360" w:lineRule="auto"/>
        <w:ind w:firstLine="420" w:firstLineChars="200"/>
        <w:jc w:val="left"/>
        <w:rPr>
          <w:rFonts w:ascii="宋体" w:hAnsi="宋体"/>
          <w:sz w:val="28"/>
          <w:szCs w:val="28"/>
        </w:rPr>
      </w:pPr>
      <w:r>
        <w:rPr>
          <w:rFonts w:hint="eastAsia" w:ascii="宋体" w:hAnsi="宋体" w:cs="宋体"/>
          <w:kern w:val="28"/>
        </w:rPr>
        <w:t>广西南宁技师学院（以下简称“采购人”）对广西南宁技师学院202</w:t>
      </w:r>
      <w:r>
        <w:rPr>
          <w:rFonts w:ascii="宋体" w:hAnsi="宋体" w:cs="宋体"/>
          <w:kern w:val="28"/>
        </w:rPr>
        <w:t>6</w:t>
      </w:r>
      <w:r>
        <w:rPr>
          <w:rFonts w:hint="eastAsia" w:ascii="宋体" w:hAnsi="宋体" w:cs="宋体"/>
          <w:kern w:val="28"/>
        </w:rPr>
        <w:t>年春学期医务室</w:t>
      </w:r>
      <w:r>
        <w:rPr>
          <w:rFonts w:hint="eastAsia" w:ascii="宋体" w:hAnsi="宋体" w:cs="宋体"/>
          <w:kern w:val="28"/>
          <w:lang w:eastAsia="zh-CN"/>
        </w:rPr>
        <w:t>（</w:t>
      </w:r>
      <w:r>
        <w:rPr>
          <w:rFonts w:hint="eastAsia" w:ascii="宋体" w:hAnsi="宋体" w:cs="宋体"/>
          <w:kern w:val="28"/>
          <w:lang w:val="en-US" w:eastAsia="zh-CN"/>
        </w:rPr>
        <w:t>保健室</w:t>
      </w:r>
      <w:r>
        <w:rPr>
          <w:rFonts w:hint="eastAsia" w:ascii="宋体" w:hAnsi="宋体" w:cs="宋体"/>
          <w:kern w:val="28"/>
          <w:lang w:eastAsia="zh-CN"/>
        </w:rPr>
        <w:t>）</w:t>
      </w:r>
      <w:r>
        <w:rPr>
          <w:rFonts w:hint="eastAsia" w:ascii="宋体" w:hAnsi="宋体" w:cs="宋体"/>
          <w:kern w:val="28"/>
        </w:rPr>
        <w:t>药品采购项目以询价方式采购，欢迎符合资格条件的供应商参加。</w:t>
      </w:r>
    </w:p>
    <w:p>
      <w:pPr>
        <w:spacing w:line="360" w:lineRule="auto"/>
        <w:ind w:firstLine="420" w:firstLineChars="200"/>
        <w:rPr>
          <w:rFonts w:ascii="宋体" w:hAnsi="宋体" w:cs="宋体"/>
          <w:kern w:val="28"/>
        </w:rPr>
      </w:pPr>
      <w:r>
        <w:rPr>
          <w:rFonts w:hint="eastAsia" w:ascii="宋体" w:hAnsi="宋体" w:cs="宋体"/>
          <w:kern w:val="28"/>
        </w:rPr>
        <w:t>一、采购项目编号：GXNNJSXY2025023HQ01A</w:t>
      </w:r>
    </w:p>
    <w:p>
      <w:pPr>
        <w:spacing w:line="360" w:lineRule="auto"/>
        <w:ind w:firstLine="420" w:firstLineChars="200"/>
        <w:rPr>
          <w:rFonts w:ascii="宋体" w:hAnsi="宋体"/>
          <w:kern w:val="28"/>
        </w:rPr>
      </w:pPr>
      <w:r>
        <w:rPr>
          <w:rFonts w:hint="eastAsia" w:ascii="宋体" w:hAnsi="宋体" w:cs="宋体"/>
          <w:kern w:val="28"/>
        </w:rPr>
        <w:t>二、项目名称：广西南宁技师学院202</w:t>
      </w:r>
      <w:r>
        <w:rPr>
          <w:rFonts w:ascii="宋体" w:hAnsi="宋体" w:cs="宋体"/>
          <w:kern w:val="28"/>
        </w:rPr>
        <w:t>6</w:t>
      </w:r>
      <w:r>
        <w:rPr>
          <w:rFonts w:hint="eastAsia" w:ascii="宋体" w:hAnsi="宋体" w:cs="宋体"/>
          <w:kern w:val="28"/>
        </w:rPr>
        <w:t>年春学期医务室（保健室）药品采购项目</w:t>
      </w:r>
    </w:p>
    <w:p>
      <w:pPr>
        <w:spacing w:line="360" w:lineRule="auto"/>
        <w:ind w:firstLine="420" w:firstLineChars="200"/>
        <w:rPr>
          <w:rFonts w:ascii="宋体" w:hAnsi="宋体"/>
          <w:kern w:val="28"/>
        </w:rPr>
      </w:pPr>
      <w:r>
        <w:rPr>
          <w:rFonts w:hint="eastAsia" w:ascii="宋体" w:hAnsi="宋体" w:cs="宋体"/>
          <w:kern w:val="28"/>
        </w:rPr>
        <w:t>三、采购预算：人民币玖万玖仟捌佰元整（</w:t>
      </w:r>
      <w:r>
        <w:rPr>
          <w:rFonts w:hint="eastAsia" w:ascii="宋体" w:hAnsi="宋体"/>
          <w:kern w:val="28"/>
          <w:u w:val="single"/>
        </w:rPr>
        <w:t>￥</w:t>
      </w:r>
      <w:r>
        <w:rPr>
          <w:rFonts w:ascii="宋体" w:hAnsi="宋体"/>
          <w:kern w:val="28"/>
          <w:u w:val="single"/>
        </w:rPr>
        <w:t xml:space="preserve">99800.00 </w:t>
      </w:r>
      <w:r>
        <w:rPr>
          <w:rFonts w:hint="eastAsia" w:ascii="宋体" w:hAnsi="宋体" w:cs="宋体"/>
        </w:rPr>
        <w:t>元）</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四、采购数量：</w:t>
      </w:r>
      <w:r>
        <w:rPr>
          <w:rFonts w:ascii="宋体" w:hAnsi="宋体" w:cs="宋体"/>
          <w:lang w:val="zh-CN"/>
        </w:rPr>
        <w:t>1</w:t>
      </w:r>
      <w:r>
        <w:rPr>
          <w:rFonts w:hint="eastAsia" w:ascii="宋体" w:hAnsi="宋体" w:cs="宋体"/>
          <w:lang w:val="zh-CN"/>
        </w:rPr>
        <w:t>批。</w:t>
      </w:r>
    </w:p>
    <w:p>
      <w:pPr>
        <w:pStyle w:val="34"/>
        <w:ind w:firstLineChars="200"/>
      </w:pPr>
      <w:r>
        <w:rPr>
          <w:rFonts w:hint="eastAsia" w:ascii="宋体" w:hAnsi="宋体" w:cs="宋体"/>
        </w:rPr>
        <w:t>五、采购方式：询价</w:t>
      </w:r>
    </w:p>
    <w:p>
      <w:pPr>
        <w:autoSpaceDE w:val="0"/>
        <w:autoSpaceDN w:val="0"/>
        <w:adjustRightInd w:val="0"/>
        <w:snapToGrid w:val="0"/>
        <w:spacing w:line="360" w:lineRule="auto"/>
        <w:ind w:firstLine="420" w:firstLineChars="200"/>
        <w:rPr>
          <w:rFonts w:ascii="宋体" w:hAnsi="宋体"/>
        </w:rPr>
      </w:pPr>
      <w:r>
        <w:rPr>
          <w:rFonts w:hint="eastAsia" w:ascii="宋体" w:hAnsi="宋体" w:cs="宋体"/>
        </w:rPr>
        <w:t>六</w:t>
      </w:r>
      <w:r>
        <w:rPr>
          <w:rFonts w:hint="eastAsia" w:ascii="宋体" w:hAnsi="宋体" w:cs="宋体"/>
          <w:lang w:val="zh-CN"/>
        </w:rPr>
        <w:t>、采购</w:t>
      </w:r>
      <w:r>
        <w:rPr>
          <w:rFonts w:hint="eastAsia" w:ascii="宋体" w:hAnsi="宋体" w:cs="宋体"/>
        </w:rPr>
        <w:t>项目内容及其它要求</w:t>
      </w:r>
    </w:p>
    <w:p>
      <w:pPr>
        <w:widowControl/>
        <w:spacing w:line="360" w:lineRule="auto"/>
        <w:ind w:firstLine="420" w:firstLineChars="200"/>
        <w:jc w:val="left"/>
        <w:rPr>
          <w:rFonts w:ascii="宋体" w:hAnsi="宋体" w:cs="宋体"/>
        </w:rPr>
      </w:pPr>
      <w:r>
        <w:rPr>
          <w:rFonts w:hint="eastAsia" w:ascii="宋体" w:hAnsi="宋体" w:cs="宋体"/>
        </w:rPr>
        <w:t>1.采购内容：详见询价文件第二部分“采购需求书”的内容。供应商须对全部采购内容进行报价，不允许只对部分内容进行报价。</w:t>
      </w:r>
    </w:p>
    <w:p>
      <w:pPr>
        <w:adjustRightInd w:val="0"/>
        <w:snapToGrid w:val="0"/>
        <w:spacing w:line="360" w:lineRule="auto"/>
        <w:ind w:firstLine="420" w:firstLineChars="200"/>
        <w:rPr>
          <w:rFonts w:ascii="宋体" w:hAnsi="宋体"/>
        </w:rPr>
      </w:pPr>
      <w:bookmarkStart w:id="2" w:name="_Hlk42690548"/>
      <w:r>
        <w:rPr>
          <w:rFonts w:hint="eastAsia" w:ascii="宋体" w:hAnsi="宋体"/>
        </w:rPr>
        <w:t>2.使用财政性资金，但本项目采购内容为集中采购目录以外且采购限额标准以下，不纳入政府采购管理范围，由采购人按本单位的内控制度自行采购。</w:t>
      </w:r>
    </w:p>
    <w:bookmarkEnd w:id="2"/>
    <w:p>
      <w:pPr>
        <w:widowControl/>
        <w:spacing w:line="360" w:lineRule="auto"/>
        <w:ind w:firstLine="420" w:firstLineChars="200"/>
        <w:jc w:val="left"/>
        <w:rPr>
          <w:rFonts w:ascii="宋体" w:hAnsi="宋体"/>
        </w:rPr>
      </w:pPr>
      <w:r>
        <w:rPr>
          <w:rFonts w:hint="eastAsia" w:ascii="宋体" w:hAnsi="宋体" w:cs="宋体"/>
        </w:rPr>
        <w:t>3.本项目不允许提交备选方案。</w:t>
      </w:r>
    </w:p>
    <w:p>
      <w:pPr>
        <w:adjustRightInd w:val="0"/>
        <w:snapToGrid w:val="0"/>
        <w:spacing w:line="360" w:lineRule="auto"/>
        <w:ind w:firstLine="420" w:firstLineChars="200"/>
        <w:rPr>
          <w:rFonts w:ascii="宋体" w:hAnsi="宋体"/>
        </w:rPr>
      </w:pPr>
      <w:r>
        <w:rPr>
          <w:rFonts w:hint="eastAsia" w:ascii="宋体" w:hAnsi="宋体" w:cs="宋体"/>
        </w:rPr>
        <w:t>七、供应商资格条件：</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kern w:val="28"/>
        </w:rPr>
        <w:t>2.符合《中华人民共和国政府采购法》第二十二条所规定的条件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p>
    <w:p>
      <w:pPr>
        <w:widowControl/>
        <w:tabs>
          <w:tab w:val="left" w:pos="420"/>
          <w:tab w:val="left" w:pos="525"/>
          <w:tab w:val="left" w:pos="9639"/>
        </w:tabs>
        <w:spacing w:line="360" w:lineRule="auto"/>
        <w:ind w:right="-6" w:rightChars="-3" w:firstLine="420" w:firstLineChars="200"/>
        <w:jc w:val="left"/>
        <w:rPr>
          <w:rFonts w:ascii="宋体" w:hAnsi="宋体" w:cs="宋体"/>
        </w:rPr>
      </w:pPr>
      <w:r>
        <w:rPr>
          <w:rFonts w:hint="eastAsia" w:ascii="宋体" w:hAnsi="宋体" w:cs="宋体"/>
        </w:rPr>
        <w:t>3.本项目的特定资格要求：投标人必须提供投标单位《药品经营许可证》复印件、《医疗器械经营许可证》复印件、《营业执照》复印件，并含单位联系人、通讯方式等，且所有复印件需加盖公章。</w:t>
      </w:r>
    </w:p>
    <w:p>
      <w:pPr>
        <w:spacing w:line="360" w:lineRule="auto"/>
        <w:ind w:firstLine="420" w:firstLineChars="200"/>
        <w:rPr>
          <w:rFonts w:ascii="宋体" w:hAnsi="宋体"/>
        </w:rPr>
      </w:pPr>
      <w:r>
        <w:rPr>
          <w:rFonts w:hint="eastAsia" w:ascii="宋体" w:hAnsi="宋体"/>
        </w:rPr>
        <w:t>4. 本项目的特定条件：无</w:t>
      </w:r>
    </w:p>
    <w:p>
      <w:pPr>
        <w:widowControl/>
        <w:spacing w:line="360" w:lineRule="auto"/>
        <w:ind w:firstLine="420" w:firstLineChars="200"/>
        <w:rPr>
          <w:rFonts w:ascii="宋体" w:hAnsi="宋体"/>
          <w:kern w:val="28"/>
        </w:rPr>
      </w:pPr>
      <w:r>
        <w:rPr>
          <w:rFonts w:hint="eastAsia" w:ascii="宋体" w:hAnsi="宋体" w:cs="宋体"/>
          <w:kern w:val="28"/>
        </w:rPr>
        <w:t>5.</w:t>
      </w:r>
      <w:r>
        <w:rPr>
          <w:rFonts w:hint="eastAsia" w:ascii="宋体" w:hAnsi="宋体"/>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ascii="宋体" w:hAnsi="宋体"/>
          <w:kern w:val="28"/>
        </w:rPr>
      </w:pPr>
      <w:r>
        <w:rPr>
          <w:rFonts w:hint="eastAsia" w:ascii="宋体" w:hAnsi="宋体" w:cs="宋体"/>
          <w:kern w:val="28"/>
        </w:rPr>
        <w:t>6.</w:t>
      </w:r>
      <w:r>
        <w:rPr>
          <w:rFonts w:hint="eastAsia" w:ascii="宋体" w:hAnsi="宋体"/>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pPr>
        <w:widowControl/>
        <w:tabs>
          <w:tab w:val="left" w:pos="420"/>
          <w:tab w:val="left" w:pos="525"/>
          <w:tab w:val="left" w:pos="9639"/>
        </w:tabs>
        <w:spacing w:line="360" w:lineRule="auto"/>
        <w:ind w:right="-6" w:rightChars="-3" w:firstLine="420" w:firstLineChars="200"/>
        <w:jc w:val="left"/>
        <w:rPr>
          <w:rFonts w:ascii="宋体" w:hAnsi="宋体" w:cs="宋体"/>
        </w:rPr>
      </w:pPr>
      <w:r>
        <w:rPr>
          <w:rFonts w:hint="eastAsia" w:ascii="宋体" w:hAnsi="宋体" w:cs="宋体"/>
        </w:rPr>
        <w:t>7.本项目不接受联合体投标</w:t>
      </w:r>
    </w:p>
    <w:p>
      <w:pPr>
        <w:adjustRightInd w:val="0"/>
        <w:snapToGrid w:val="0"/>
        <w:spacing w:line="360" w:lineRule="auto"/>
        <w:ind w:firstLine="420" w:firstLineChars="200"/>
        <w:rPr>
          <w:rFonts w:ascii="宋体" w:hAnsi="宋体" w:cs="宋体"/>
          <w:kern w:val="28"/>
        </w:rPr>
      </w:pPr>
      <w:r>
        <w:rPr>
          <w:rFonts w:hint="eastAsia" w:ascii="宋体" w:hAnsi="宋体" w:cs="宋体"/>
          <w:kern w:val="28"/>
        </w:rPr>
        <w:t>八、询价文件索取：请符合资格条件的供应商到南宁市人力资源和社会保障局网站（http://rsj.nanning.gov.cn/）或广西南宁技师学院网站（https://www.nngjjx.com/）的通知公告处下载。</w:t>
      </w:r>
    </w:p>
    <w:p>
      <w:pPr>
        <w:adjustRightInd w:val="0"/>
        <w:snapToGrid w:val="0"/>
        <w:spacing w:line="360" w:lineRule="auto"/>
        <w:ind w:firstLine="420" w:firstLineChars="200"/>
        <w:rPr>
          <w:rFonts w:ascii="宋体" w:hAnsi="宋体" w:cs="宋体"/>
          <w:kern w:val="28"/>
        </w:rPr>
      </w:pPr>
      <w:r>
        <w:rPr>
          <w:rFonts w:hint="eastAsia" w:ascii="宋体" w:hAnsi="宋体" w:cs="宋体"/>
          <w:kern w:val="28"/>
        </w:rPr>
        <w:t>九、响应文件递交截止时间：2025年12月</w:t>
      </w:r>
      <w:r>
        <w:rPr>
          <w:rFonts w:ascii="宋体" w:hAnsi="宋体" w:cs="宋体"/>
          <w:kern w:val="28"/>
        </w:rPr>
        <w:t xml:space="preserve"> </w:t>
      </w:r>
      <w:r>
        <w:rPr>
          <w:rFonts w:hint="eastAsia" w:ascii="宋体" w:hAnsi="宋体" w:cs="宋体"/>
          <w:kern w:val="28"/>
          <w:lang w:val="en-US" w:eastAsia="zh-CN"/>
        </w:rPr>
        <w:t>31</w:t>
      </w:r>
      <w:r>
        <w:rPr>
          <w:rFonts w:hint="eastAsia" w:ascii="宋体" w:hAnsi="宋体" w:cs="宋体"/>
          <w:kern w:val="28"/>
        </w:rPr>
        <w:t xml:space="preserve"> 日上午11:00。</w:t>
      </w:r>
    </w:p>
    <w:p>
      <w:pPr>
        <w:adjustRightInd w:val="0"/>
        <w:snapToGrid w:val="0"/>
        <w:spacing w:line="360" w:lineRule="auto"/>
        <w:ind w:firstLine="420" w:firstLineChars="200"/>
        <w:rPr>
          <w:rFonts w:ascii="宋体" w:hAnsi="宋体"/>
        </w:rPr>
      </w:pPr>
      <w:r>
        <w:rPr>
          <w:rFonts w:hint="eastAsia" w:ascii="宋体" w:hAnsi="宋体" w:cs="宋体"/>
        </w:rPr>
        <w:t>十、响应文件</w:t>
      </w:r>
      <w:r>
        <w:rPr>
          <w:rFonts w:hint="eastAsia" w:ascii="宋体" w:hAnsi="宋体" w:cs="宋体"/>
          <w:lang w:val="zh-CN"/>
        </w:rPr>
        <w:t>递交</w:t>
      </w:r>
      <w:r>
        <w:rPr>
          <w:rFonts w:hint="eastAsia" w:ascii="宋体" w:hAnsi="宋体" w:cs="宋体"/>
        </w:rPr>
        <w:t>地点：南宁市大学西路157号广西南宁技师学院综合楼16楼1606室，不接收邮寄方式递交的响应文件。</w:t>
      </w:r>
    </w:p>
    <w:p>
      <w:pPr>
        <w:adjustRightInd w:val="0"/>
        <w:snapToGrid w:val="0"/>
        <w:spacing w:line="360" w:lineRule="auto"/>
        <w:ind w:firstLine="420" w:firstLineChars="200"/>
        <w:rPr>
          <w:rFonts w:ascii="宋体" w:hAnsi="宋体"/>
        </w:rPr>
      </w:pPr>
      <w:r>
        <w:rPr>
          <w:rFonts w:hint="eastAsia" w:ascii="宋体" w:hAnsi="宋体" w:cs="宋体"/>
        </w:rPr>
        <w:t>十一、联系事项</w:t>
      </w:r>
    </w:p>
    <w:p>
      <w:pPr>
        <w:adjustRightInd w:val="0"/>
        <w:snapToGrid w:val="0"/>
        <w:spacing w:line="360" w:lineRule="auto"/>
        <w:ind w:firstLine="420" w:firstLineChars="200"/>
        <w:rPr>
          <w:rFonts w:ascii="宋体" w:hAnsi="宋体"/>
        </w:rPr>
      </w:pPr>
      <w:r>
        <w:rPr>
          <w:rFonts w:hint="eastAsia" w:ascii="宋体" w:hAnsi="宋体" w:cs="宋体"/>
        </w:rPr>
        <w:t>采购人：广西南宁技师学院</w:t>
      </w:r>
      <w:r>
        <w:rPr>
          <w:rFonts w:ascii="宋体" w:hAnsi="宋体" w:cs="宋体"/>
        </w:rPr>
        <w:t xml:space="preserve"> </w:t>
      </w:r>
    </w:p>
    <w:p>
      <w:pPr>
        <w:adjustRightInd w:val="0"/>
        <w:snapToGrid w:val="0"/>
        <w:spacing w:line="360" w:lineRule="auto"/>
        <w:ind w:firstLine="420" w:firstLineChars="200"/>
        <w:rPr>
          <w:rFonts w:ascii="宋体" w:hAnsi="宋体"/>
        </w:rPr>
      </w:pPr>
      <w:r>
        <w:rPr>
          <w:rFonts w:hint="eastAsia" w:ascii="宋体" w:hAnsi="宋体" w:cs="宋体"/>
        </w:rPr>
        <w:t>联系地址：南宁市大学西路157号</w:t>
      </w:r>
    </w:p>
    <w:p>
      <w:pPr>
        <w:adjustRightInd w:val="0"/>
        <w:snapToGrid w:val="0"/>
        <w:spacing w:line="360" w:lineRule="auto"/>
        <w:ind w:firstLine="420" w:firstLineChars="200"/>
        <w:rPr>
          <w:rFonts w:ascii="宋体" w:hAnsi="宋体" w:cs="宋体"/>
        </w:rPr>
      </w:pPr>
      <w:r>
        <w:rPr>
          <w:rFonts w:hint="eastAsia" w:ascii="宋体" w:hAnsi="宋体" w:cs="宋体"/>
        </w:rPr>
        <w:t>联系人：杨老师，联系电话：07</w:t>
      </w:r>
      <w:r>
        <w:rPr>
          <w:rFonts w:ascii="宋体" w:hAnsi="宋体" w:cs="宋体"/>
        </w:rPr>
        <w:t>71</w:t>
      </w:r>
      <w:r>
        <w:rPr>
          <w:rFonts w:hint="eastAsia" w:ascii="宋体" w:hAnsi="宋体" w:cs="宋体"/>
        </w:rPr>
        <w:t>-</w:t>
      </w:r>
      <w:r>
        <w:rPr>
          <w:rFonts w:ascii="宋体" w:hAnsi="宋体" w:cs="宋体"/>
        </w:rPr>
        <w:t>4928055</w:t>
      </w:r>
    </w:p>
    <w:p>
      <w:pPr>
        <w:adjustRightInd w:val="0"/>
        <w:snapToGrid w:val="0"/>
        <w:spacing w:line="360" w:lineRule="auto"/>
        <w:ind w:left="4830" w:leftChars="700" w:hanging="3360" w:hangingChars="1600"/>
        <w:jc w:val="left"/>
        <w:rPr>
          <w:rFonts w:ascii="宋体" w:hAnsi="宋体"/>
          <w:u w:val="single"/>
        </w:rPr>
      </w:pPr>
      <w:r>
        <w:rPr>
          <w:rFonts w:ascii="宋体" w:hAnsi="宋体" w:cs="宋体"/>
        </w:rPr>
        <w:t xml:space="preserve">                                                                </w:t>
      </w:r>
      <w:bookmarkStart w:id="104" w:name="_GoBack"/>
      <w:bookmarkEnd w:id="104"/>
      <w:r>
        <w:rPr>
          <w:rFonts w:ascii="宋体" w:hAnsi="宋体" w:cs="宋体"/>
        </w:rPr>
        <w:t xml:space="preserve">                   </w:t>
      </w:r>
      <w:r>
        <w:rPr>
          <w:rFonts w:hint="eastAsia" w:ascii="宋体" w:hAnsi="宋体" w:cs="宋体"/>
        </w:rPr>
        <w:t>发布人：广西南宁技师学院</w:t>
      </w:r>
    </w:p>
    <w:p>
      <w:pPr>
        <w:spacing w:line="360" w:lineRule="auto"/>
        <w:ind w:right="840" w:firstLine="420" w:firstLineChars="200"/>
        <w:jc w:val="right"/>
        <w:rPr>
          <w:rFonts w:ascii="宋体" w:hAnsi="宋体"/>
        </w:rPr>
      </w:pPr>
      <w:r>
        <w:rPr>
          <w:rFonts w:hint="eastAsia" w:ascii="宋体" w:hAnsi="宋体" w:cs="宋体"/>
        </w:rPr>
        <w:t>发布时间：</w:t>
      </w:r>
      <w:r>
        <w:rPr>
          <w:rFonts w:hint="eastAsia" w:ascii="宋体" w:hAnsi="宋体"/>
        </w:rPr>
        <w:t>202</w:t>
      </w:r>
      <w:r>
        <w:rPr>
          <w:rFonts w:ascii="宋体" w:hAnsi="宋体"/>
        </w:rPr>
        <w:t>5</w:t>
      </w:r>
      <w:r>
        <w:rPr>
          <w:rFonts w:hint="eastAsia" w:ascii="宋体" w:hAnsi="宋体"/>
        </w:rPr>
        <w:t>年</w:t>
      </w:r>
      <w:r>
        <w:rPr>
          <w:rFonts w:ascii="宋体" w:hAnsi="宋体"/>
        </w:rPr>
        <w:t>12</w:t>
      </w:r>
      <w:r>
        <w:rPr>
          <w:rFonts w:hint="eastAsia" w:ascii="宋体" w:hAnsi="宋体"/>
        </w:rPr>
        <w:t>月</w:t>
      </w:r>
      <w:r>
        <w:rPr>
          <w:rFonts w:ascii="宋体" w:hAnsi="宋体"/>
        </w:rPr>
        <w:t xml:space="preserve"> </w:t>
      </w:r>
      <w:r>
        <w:rPr>
          <w:rFonts w:hint="eastAsia" w:ascii="宋体" w:hAnsi="宋体"/>
          <w:lang w:val="en-US" w:eastAsia="zh-CN"/>
        </w:rPr>
        <w:t>26</w:t>
      </w:r>
      <w:r>
        <w:rPr>
          <w:rFonts w:ascii="宋体" w:hAnsi="宋体"/>
        </w:rPr>
        <w:t xml:space="preserve"> </w:t>
      </w:r>
      <w:r>
        <w:rPr>
          <w:rFonts w:hint="eastAsia" w:ascii="宋体" w:hAnsi="宋体"/>
        </w:rPr>
        <w:t>日</w:t>
      </w:r>
    </w:p>
    <w:p>
      <w:pPr>
        <w:spacing w:line="460" w:lineRule="exact"/>
        <w:rPr>
          <w:rFonts w:ascii="宋体" w:hAnsi="宋体" w:cs="宋体"/>
        </w:rPr>
      </w:pPr>
      <w:r>
        <w:rPr>
          <w:rFonts w:hint="eastAsia" w:ascii="宋体" w:hAnsi="宋体" w:cs="宋体"/>
        </w:rPr>
        <w:t xml:space="preserve"> </w:t>
      </w:r>
      <w:r>
        <w:rPr>
          <w:rFonts w:ascii="宋体" w:hAnsi="宋体" w:cs="宋体"/>
        </w:rPr>
        <w:t xml:space="preserve"> </w:t>
      </w:r>
    </w:p>
    <w:p>
      <w:pPr>
        <w:pStyle w:val="34"/>
        <w:ind w:firstLine="210"/>
      </w:pPr>
    </w:p>
    <w:p>
      <w:pPr>
        <w:pStyle w:val="34"/>
        <w:ind w:firstLine="210"/>
      </w:pPr>
    </w:p>
    <w:p>
      <w:pPr>
        <w:pStyle w:val="34"/>
        <w:ind w:firstLine="210"/>
      </w:pPr>
    </w:p>
    <w:p>
      <w:pPr>
        <w:pStyle w:val="34"/>
        <w:ind w:firstLine="210"/>
      </w:pPr>
    </w:p>
    <w:p>
      <w:pPr>
        <w:pStyle w:val="34"/>
        <w:ind w:firstLine="210"/>
      </w:pPr>
    </w:p>
    <w:p>
      <w:pPr>
        <w:spacing w:line="360" w:lineRule="auto"/>
        <w:jc w:val="center"/>
        <w:rPr>
          <w:rFonts w:ascii="黑体" w:eastAsia="黑体" w:cs="黑体"/>
          <w:sz w:val="32"/>
          <w:szCs w:val="32"/>
        </w:rPr>
      </w:pPr>
      <w:bookmarkStart w:id="3" w:name="_Toc23927923"/>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pStyle w:val="3"/>
        <w:jc w:val="center"/>
        <w:rPr>
          <w:sz w:val="36"/>
          <w:szCs w:val="36"/>
        </w:rPr>
      </w:pPr>
      <w:bookmarkStart w:id="4" w:name="_Toc10615"/>
    </w:p>
    <w:p>
      <w:pPr>
        <w:pStyle w:val="3"/>
        <w:jc w:val="center"/>
        <w:rPr>
          <w:sz w:val="36"/>
          <w:szCs w:val="36"/>
        </w:rPr>
      </w:pPr>
      <w:r>
        <w:rPr>
          <w:rFonts w:hint="eastAsia"/>
          <w:sz w:val="36"/>
          <w:szCs w:val="36"/>
        </w:rPr>
        <w:t>第二章　采购需求书</w:t>
      </w:r>
      <w:bookmarkEnd w:id="4"/>
    </w:p>
    <w:p>
      <w:pPr>
        <w:tabs>
          <w:tab w:val="left" w:pos="420"/>
          <w:tab w:val="left" w:pos="540"/>
          <w:tab w:val="left" w:pos="574"/>
        </w:tabs>
        <w:spacing w:line="360" w:lineRule="auto"/>
        <w:ind w:left="420"/>
        <w:outlineLvl w:val="0"/>
        <w:rPr>
          <w:rFonts w:ascii="宋体" w:hAnsi="宋体" w:cs="宋体"/>
          <w:b/>
          <w:bCs/>
        </w:rPr>
      </w:pPr>
      <w:bookmarkStart w:id="5" w:name="_Toc20382"/>
      <w:r>
        <w:rPr>
          <w:rFonts w:ascii="宋体" w:hAnsi="宋体" w:cs="宋体"/>
          <w:b/>
          <w:bCs/>
        </w:rPr>
        <w:t>一、</w:t>
      </w:r>
      <w:r>
        <w:rPr>
          <w:rFonts w:hint="eastAsia" w:ascii="宋体" w:hAnsi="宋体" w:cs="宋体"/>
          <w:b/>
          <w:bCs/>
        </w:rPr>
        <w:t>说明：</w:t>
      </w:r>
      <w:bookmarkEnd w:id="5"/>
    </w:p>
    <w:p>
      <w:pPr>
        <w:tabs>
          <w:tab w:val="left" w:pos="425"/>
        </w:tabs>
        <w:adjustRightInd w:val="0"/>
        <w:snapToGrid w:val="0"/>
        <w:spacing w:line="400" w:lineRule="exact"/>
        <w:ind w:firstLine="422" w:firstLineChars="200"/>
        <w:rPr>
          <w:rFonts w:ascii="宋体" w:hAnsi="宋体" w:cs="Times New Roman"/>
          <w:b/>
          <w:bCs/>
          <w:u w:val="single"/>
        </w:rPr>
      </w:pPr>
      <w:r>
        <w:rPr>
          <w:rFonts w:hint="eastAsia" w:ascii="宋体" w:hAnsi="宋体" w:cs="宋体"/>
          <w:b/>
          <w:bCs/>
          <w:u w:val="single"/>
        </w:rPr>
        <w:t>本项目最高限价为人民币玖万玖仟捌佰元整（￥</w:t>
      </w:r>
      <w:r>
        <w:rPr>
          <w:rFonts w:ascii="宋体" w:hAnsi="宋体" w:cs="宋体"/>
          <w:b/>
          <w:bCs/>
          <w:u w:val="single"/>
        </w:rPr>
        <w:t>99800.00</w:t>
      </w:r>
      <w:r>
        <w:rPr>
          <w:rFonts w:hint="eastAsia" w:ascii="宋体" w:hAnsi="宋体" w:cs="宋体"/>
          <w:b/>
          <w:bCs/>
          <w:u w:val="single"/>
        </w:rPr>
        <w:t>元），供应商的总报价不得超出其最高限价，否则视为无效投标。</w:t>
      </w:r>
    </w:p>
    <w:p>
      <w:pPr>
        <w:pStyle w:val="34"/>
        <w:ind w:firstLine="210"/>
      </w:pPr>
    </w:p>
    <w:p>
      <w:pPr>
        <w:snapToGrid w:val="0"/>
        <w:spacing w:line="360" w:lineRule="auto"/>
        <w:ind w:firstLine="420" w:firstLineChars="200"/>
        <w:rPr>
          <w:rFonts w:ascii="宋体" w:hAnsi="Times New Roman" w:cs="宋体"/>
        </w:rPr>
      </w:pPr>
      <w:r>
        <w:rPr>
          <w:rFonts w:hint="eastAsia" w:ascii="宋体" w:hAnsi="Times New Roman" w:cs="宋体"/>
        </w:rPr>
        <w:t>1.供应商须对本项目的货物及服务进行整体响应，任何只对项目其中一部分内容进行的响应都被视为无效投标。</w:t>
      </w:r>
    </w:p>
    <w:p>
      <w:pPr>
        <w:snapToGrid w:val="0"/>
        <w:spacing w:line="360" w:lineRule="auto"/>
        <w:ind w:firstLine="420" w:firstLineChars="200"/>
        <w:rPr>
          <w:rFonts w:ascii="宋体" w:hAnsi="Times New Roman" w:cs="宋体"/>
        </w:rPr>
      </w:pPr>
      <w:r>
        <w:rPr>
          <w:rFonts w:hint="eastAsia" w:ascii="宋体" w:hAnsi="Times New Roman" w:cs="宋体"/>
        </w:rPr>
        <w:t>2.采购需求书中打“</w:t>
      </w:r>
      <w:bookmarkStart w:id="6" w:name="_Hlk42880463"/>
      <w:r>
        <w:rPr>
          <w:rFonts w:hint="eastAsia" w:ascii="宋体" w:hAnsi="Times New Roman" w:cs="宋体"/>
        </w:rPr>
        <w:t>★</w:t>
      </w:r>
      <w:bookmarkEnd w:id="6"/>
      <w:r>
        <w:rPr>
          <w:rFonts w:hint="eastAsia" w:ascii="宋体" w:hAnsi="Times New Roman" w:cs="宋体"/>
        </w:rPr>
        <w:t>”号条款为实质性条款，供应商如有任何一条负偏离则导致投标无效。</w:t>
      </w:r>
    </w:p>
    <w:p>
      <w:pPr>
        <w:snapToGrid w:val="0"/>
        <w:spacing w:line="360" w:lineRule="auto"/>
        <w:ind w:firstLine="420" w:firstLineChars="200"/>
        <w:rPr>
          <w:rFonts w:ascii="宋体" w:hAnsi="Times New Roman" w:cs="宋体"/>
        </w:rPr>
      </w:pPr>
      <w:r>
        <w:rPr>
          <w:rFonts w:hint="eastAsia" w:ascii="宋体" w:hAnsi="Times New Roman" w:cs="宋体"/>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rPr>
      </w:pPr>
      <w:bookmarkStart w:id="7" w:name="_Toc18091"/>
      <w:r>
        <w:rPr>
          <w:rFonts w:ascii="宋体" w:hAnsi="宋体" w:cs="宋体"/>
          <w:b/>
          <w:bCs/>
        </w:rPr>
        <w:t>二、</w:t>
      </w:r>
      <w:r>
        <w:rPr>
          <w:rFonts w:hint="eastAsia" w:ascii="宋体" w:hAnsi="宋体" w:cs="宋体"/>
          <w:b/>
          <w:bCs/>
        </w:rPr>
        <w:t>采购内容简述</w:t>
      </w:r>
      <w:bookmarkEnd w:id="7"/>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1.采购内容：详见“四、采购清单”；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2.数量：详见“四、采购清单”；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3.交货期：</w:t>
      </w:r>
      <w:r>
        <w:rPr>
          <w:rFonts w:hint="eastAsia" w:ascii="Times New Roman" w:hAnsi="宋体" w:cs="宋体"/>
        </w:rPr>
        <w:t>合同签订后按约定时间送货、安装、调试完毕，并经验收合格后交付使用</w:t>
      </w:r>
      <w:r>
        <w:rPr>
          <w:rFonts w:hint="eastAsia" w:ascii="宋体" w:hAnsi="Times New Roman" w:cs="宋体"/>
          <w:bCs/>
          <w:szCs w:val="20"/>
        </w:rPr>
        <w:t>；</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4.预算金额：人民币</w:t>
      </w:r>
      <w:r>
        <w:rPr>
          <w:rFonts w:hint="eastAsia" w:ascii="宋体" w:hAnsi="宋体" w:cs="宋体"/>
          <w:kern w:val="28"/>
        </w:rPr>
        <w:t>玖万玖仟捌佰元整</w:t>
      </w:r>
      <w:r>
        <w:rPr>
          <w:rFonts w:hint="eastAsia" w:ascii="宋体" w:hAnsi="宋体" w:cs="宋体"/>
          <w:b/>
          <w:bCs/>
          <w:kern w:val="28"/>
          <w:u w:val="single"/>
        </w:rPr>
        <w:t>（￥99800.00元）</w:t>
      </w:r>
      <w:r>
        <w:rPr>
          <w:rFonts w:hint="eastAsia" w:ascii="宋体" w:hAnsi="Times New Roman" w:cs="宋体"/>
          <w:bCs/>
          <w:szCs w:val="20"/>
        </w:rPr>
        <w:t>（供应商报价超过预算金额将按无效投标处理）。</w:t>
      </w:r>
    </w:p>
    <w:p>
      <w:pPr>
        <w:tabs>
          <w:tab w:val="left" w:pos="420"/>
          <w:tab w:val="left" w:pos="540"/>
          <w:tab w:val="left" w:pos="574"/>
        </w:tabs>
        <w:spacing w:line="360" w:lineRule="auto"/>
        <w:ind w:left="420"/>
        <w:outlineLvl w:val="0"/>
        <w:rPr>
          <w:rFonts w:ascii="宋体" w:hAnsi="宋体" w:cs="宋体"/>
          <w:b/>
          <w:bCs/>
        </w:rPr>
      </w:pPr>
      <w:bookmarkStart w:id="8" w:name="_Toc9516"/>
      <w:r>
        <w:rPr>
          <w:rFonts w:ascii="宋体" w:hAnsi="宋体" w:cs="宋体"/>
          <w:b/>
          <w:bCs/>
        </w:rPr>
        <w:t>三、</w:t>
      </w:r>
      <w:r>
        <w:rPr>
          <w:rFonts w:hint="eastAsia" w:ascii="宋体" w:hAnsi="宋体" w:cs="宋体"/>
          <w:b/>
          <w:bCs/>
        </w:rPr>
        <w:t>项目概况</w:t>
      </w:r>
      <w:bookmarkEnd w:id="8"/>
    </w:p>
    <w:p>
      <w:pPr>
        <w:widowControl/>
        <w:tabs>
          <w:tab w:val="left" w:pos="424"/>
        </w:tabs>
        <w:spacing w:line="360" w:lineRule="auto"/>
        <w:ind w:firstLine="420" w:firstLineChars="200"/>
        <w:jc w:val="left"/>
        <w:rPr>
          <w:rFonts w:hAnsi="宋体"/>
          <w:kern w:val="28"/>
        </w:rPr>
      </w:pPr>
      <w:r>
        <w:rPr>
          <w:rFonts w:hint="eastAsia" w:ascii="宋体" w:hAnsi="Times New Roman" w:cs="宋体"/>
        </w:rPr>
        <w:t>1.本次招标项目范围：</w:t>
      </w:r>
      <w:r>
        <w:rPr>
          <w:rFonts w:hint="eastAsia" w:ascii="宋体" w:hAnsi="宋体" w:cs="宋体"/>
          <w:kern w:val="28"/>
        </w:rPr>
        <w:t>广西南宁技师学院202</w:t>
      </w:r>
      <w:r>
        <w:rPr>
          <w:rFonts w:ascii="宋体" w:hAnsi="宋体" w:cs="宋体"/>
          <w:kern w:val="28"/>
        </w:rPr>
        <w:t>6</w:t>
      </w:r>
      <w:r>
        <w:rPr>
          <w:rFonts w:hint="eastAsia" w:ascii="宋体" w:hAnsi="宋体" w:cs="宋体"/>
          <w:kern w:val="28"/>
        </w:rPr>
        <w:t>年春学期医务室（保健品）药品采购项目</w:t>
      </w:r>
      <w:r>
        <w:rPr>
          <w:rFonts w:hint="eastAsia" w:ascii="宋体" w:hAnsi="Times New Roman" w:cs="宋体"/>
          <w:bCs/>
          <w:szCs w:val="20"/>
        </w:rPr>
        <w:t>。</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2.成交供应商承担及负责询价文件规定应由成交供应商负责的一切事宜及责任，包括项目货物供货、包装、运输、保管、验收及相关服务等。</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3.除非征得采购人同意外，成交供应商不得以任何方式转包或分包本项目。</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4.供应商应提供已注册品牌制造商原装、全新的、符合国家及用户提出的有关质量标准的货物。</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5.所有货物在开箱检验时必须完好，无破损，配置与装箱单相符，数量、质量及性能不低于本采购需求书中提出的要求。</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6.货物外观清洁，标记编号以及盘面显示等字体清晰，明确能够准确无误地表示货物的型号、规格、制造商。</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7</w:t>
      </w:r>
      <w:r>
        <w:rPr>
          <w:rFonts w:hint="eastAsia" w:ascii="宋体" w:hAnsi="Times New Roman" w:cs="宋体"/>
        </w:rPr>
        <w:t>.供应商在供货时，应提供货物清单，若被发现提供的货物未能达到询价文件和报价文件中的有关要求，采购人有权拒绝验收。</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8</w:t>
      </w:r>
      <w:r>
        <w:rPr>
          <w:rFonts w:hint="eastAsia" w:ascii="宋体" w:hAnsi="Times New Roman" w:cs="宋体"/>
        </w:rPr>
        <w:t>.本次投标应为包供货、包装、运输及售后服务的全部内容，成交供应商不得以任何理由向采购人加收其他任何费用。</w:t>
      </w:r>
    </w:p>
    <w:p>
      <w:pPr>
        <w:widowControl/>
        <w:tabs>
          <w:tab w:val="left" w:pos="424"/>
        </w:tabs>
        <w:spacing w:line="360" w:lineRule="auto"/>
        <w:ind w:firstLine="420" w:firstLineChars="200"/>
        <w:jc w:val="left"/>
        <w:rPr>
          <w:rFonts w:ascii="宋体" w:hAnsi="Times New Roman" w:cs="宋体"/>
        </w:rPr>
      </w:pPr>
      <w:r>
        <w:rPr>
          <w:rFonts w:ascii="宋体" w:hAnsi="Times New Roman" w:cs="宋体"/>
        </w:rPr>
        <w:t>9</w:t>
      </w:r>
      <w:r>
        <w:rPr>
          <w:rFonts w:hint="eastAsia" w:ascii="宋体" w:hAnsi="Times New Roman" w:cs="宋体"/>
        </w:rPr>
        <w:t>.供应商所提供货物的数量及参数等不能低于询价文件所提出的要求。</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★1</w:t>
      </w:r>
      <w:r>
        <w:rPr>
          <w:rFonts w:ascii="宋体" w:hAnsi="Times New Roman" w:cs="宋体"/>
        </w:rPr>
        <w:t>0.</w:t>
      </w:r>
      <w:r>
        <w:rPr>
          <w:rFonts w:hint="eastAsia" w:ascii="宋体" w:hAnsi="Times New Roman" w:cs="宋体"/>
        </w:rPr>
        <w:t>供应商存在无正当理由发生投诉二次（含二次）以上的、一个学期内被给予采购项目质量评价为差评的，将被列入供应商不良行为，供应商若存在不良行为，本单位可终止项目合同，或曝光其不良行为，或禁止该供应商一至三年内不得参与本单位的校内采购活动。</w:t>
      </w:r>
    </w:p>
    <w:p>
      <w:pPr>
        <w:tabs>
          <w:tab w:val="left" w:pos="420"/>
          <w:tab w:val="left" w:pos="540"/>
          <w:tab w:val="left" w:pos="574"/>
        </w:tabs>
        <w:spacing w:line="360" w:lineRule="auto"/>
        <w:ind w:firstLine="211" w:firstLineChars="100"/>
        <w:outlineLvl w:val="0"/>
        <w:rPr>
          <w:rFonts w:ascii="宋体" w:hAnsi="宋体" w:cs="宋体"/>
          <w:b/>
          <w:bCs/>
        </w:rPr>
      </w:pPr>
      <w:bookmarkStart w:id="9" w:name="_Toc32285"/>
      <w:r>
        <w:rPr>
          <w:rFonts w:ascii="宋体" w:hAnsi="宋体" w:cs="宋体"/>
          <w:b/>
          <w:bCs/>
        </w:rPr>
        <w:t>四、</w:t>
      </w:r>
      <w:r>
        <w:rPr>
          <w:rFonts w:hint="eastAsia" w:ascii="宋体" w:hAnsi="宋体" w:cs="宋体"/>
          <w:b/>
          <w:bCs/>
        </w:rPr>
        <w:t>采购清单</w:t>
      </w:r>
      <w:bookmarkEnd w:id="9"/>
    </w:p>
    <w:tbl>
      <w:tblPr>
        <w:tblStyle w:val="35"/>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580"/>
        <w:gridCol w:w="850"/>
        <w:gridCol w:w="2552"/>
        <w:gridCol w:w="567"/>
        <w:gridCol w:w="708"/>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5" w:type="dxa"/>
            <w:vMerge w:val="restart"/>
            <w:shd w:val="clear" w:color="auto" w:fill="auto"/>
          </w:tcPr>
          <w:p>
            <w:r>
              <w:rPr>
                <w:rFonts w:hint="eastAsia" w:ascii="宋体" w:hAnsi="宋体" w:cs="宋体"/>
                <w:b/>
                <w:bCs/>
                <w:kern w:val="0"/>
                <w:sz w:val="16"/>
                <w:szCs w:val="16"/>
                <w:lang w:bidi="ar"/>
              </w:rPr>
              <w:t>序号</w:t>
            </w:r>
          </w:p>
        </w:tc>
        <w:tc>
          <w:tcPr>
            <w:tcW w:w="1580" w:type="dxa"/>
            <w:vMerge w:val="restart"/>
            <w:shd w:val="clear" w:color="auto" w:fill="auto"/>
          </w:tcPr>
          <w:p>
            <w:r>
              <w:rPr>
                <w:rFonts w:hint="eastAsia" w:ascii="宋体" w:hAnsi="宋体" w:cs="宋体"/>
                <w:b/>
                <w:bCs/>
                <w:kern w:val="0"/>
                <w:sz w:val="16"/>
                <w:szCs w:val="16"/>
                <w:lang w:bidi="ar"/>
              </w:rPr>
              <w:t>药品名</w:t>
            </w:r>
          </w:p>
        </w:tc>
        <w:tc>
          <w:tcPr>
            <w:tcW w:w="850" w:type="dxa"/>
            <w:vMerge w:val="restart"/>
            <w:shd w:val="clear" w:color="auto" w:fill="auto"/>
          </w:tcPr>
          <w:p>
            <w:r>
              <w:rPr>
                <w:rFonts w:hint="eastAsia" w:ascii="宋体" w:hAnsi="宋体" w:cs="宋体"/>
                <w:b/>
                <w:bCs/>
                <w:kern w:val="0"/>
                <w:sz w:val="16"/>
                <w:szCs w:val="16"/>
                <w:lang w:bidi="ar"/>
              </w:rPr>
              <w:t>规格</w:t>
            </w:r>
          </w:p>
        </w:tc>
        <w:tc>
          <w:tcPr>
            <w:tcW w:w="2552" w:type="dxa"/>
            <w:vMerge w:val="restart"/>
            <w:shd w:val="clear" w:color="auto" w:fill="auto"/>
          </w:tcPr>
          <w:p>
            <w:pPr>
              <w:widowControl/>
              <w:jc w:val="center"/>
              <w:textAlignment w:val="center"/>
              <w:rPr>
                <w:rFonts w:ascii="宋体" w:hAnsi="宋体" w:cs="宋体"/>
                <w:b/>
                <w:bCs/>
                <w:kern w:val="0"/>
                <w:sz w:val="16"/>
                <w:szCs w:val="16"/>
                <w:lang w:bidi="ar"/>
              </w:rPr>
            </w:pPr>
            <w:r>
              <w:rPr>
                <w:rFonts w:hint="eastAsia" w:ascii="宋体" w:hAnsi="宋体" w:cs="宋体"/>
                <w:b/>
                <w:bCs/>
                <w:kern w:val="0"/>
                <w:sz w:val="16"/>
                <w:szCs w:val="16"/>
                <w:lang w:bidi="ar"/>
              </w:rPr>
              <w:t>药品生产商</w:t>
            </w:r>
          </w:p>
        </w:tc>
        <w:tc>
          <w:tcPr>
            <w:tcW w:w="567" w:type="dxa"/>
            <w:vMerge w:val="restart"/>
            <w:shd w:val="clear" w:color="auto" w:fill="auto"/>
          </w:tcPr>
          <w:p>
            <w:r>
              <w:rPr>
                <w:rFonts w:hint="eastAsia" w:ascii="宋体" w:hAnsi="宋体" w:cs="宋体"/>
                <w:b/>
                <w:bCs/>
                <w:kern w:val="0"/>
                <w:sz w:val="16"/>
                <w:szCs w:val="16"/>
                <w:lang w:bidi="ar"/>
              </w:rPr>
              <w:t>单位</w:t>
            </w:r>
          </w:p>
        </w:tc>
        <w:tc>
          <w:tcPr>
            <w:tcW w:w="708" w:type="dxa"/>
            <w:vMerge w:val="restart"/>
            <w:shd w:val="clear" w:color="auto" w:fill="auto"/>
          </w:tcPr>
          <w:p>
            <w:r>
              <w:rPr>
                <w:rFonts w:hint="eastAsia" w:ascii="宋体" w:hAnsi="宋体" w:cs="宋体"/>
                <w:b/>
                <w:bCs/>
                <w:kern w:val="0"/>
                <w:sz w:val="16"/>
                <w:szCs w:val="16"/>
                <w:lang w:bidi="ar"/>
              </w:rPr>
              <w:t>总数量</w:t>
            </w:r>
          </w:p>
        </w:tc>
        <w:tc>
          <w:tcPr>
            <w:tcW w:w="709" w:type="dxa"/>
            <w:vMerge w:val="restart"/>
            <w:shd w:val="clear" w:color="auto" w:fill="auto"/>
          </w:tcPr>
          <w:p>
            <w:r>
              <w:rPr>
                <w:rFonts w:hint="eastAsia" w:ascii="宋体" w:hAnsi="宋体" w:cs="宋体"/>
                <w:b/>
                <w:bCs/>
                <w:kern w:val="0"/>
                <w:sz w:val="16"/>
                <w:szCs w:val="16"/>
                <w:lang w:bidi="ar"/>
              </w:rPr>
              <w:t>单价（元）</w:t>
            </w:r>
          </w:p>
        </w:tc>
        <w:tc>
          <w:tcPr>
            <w:tcW w:w="709" w:type="dxa"/>
            <w:vMerge w:val="restart"/>
            <w:shd w:val="clear" w:color="auto" w:fill="auto"/>
          </w:tcPr>
          <w:p>
            <w:pPr>
              <w:jc w:val="center"/>
              <w:rPr>
                <w:rFonts w:ascii="宋体" w:hAnsi="宋体" w:cs="宋体"/>
                <w:b/>
                <w:bCs/>
                <w:kern w:val="0"/>
                <w:sz w:val="16"/>
                <w:szCs w:val="16"/>
                <w:lang w:bidi="ar"/>
              </w:rPr>
            </w:pPr>
            <w:r>
              <w:rPr>
                <w:rFonts w:hint="eastAsia" w:ascii="宋体" w:hAnsi="宋体" w:cs="宋体"/>
                <w:b/>
                <w:bCs/>
                <w:kern w:val="0"/>
                <w:sz w:val="16"/>
                <w:szCs w:val="16"/>
                <w:lang w:bidi="ar"/>
              </w:rPr>
              <w:t>总  价</w:t>
            </w:r>
          </w:p>
          <w:p>
            <w:pPr>
              <w:jc w:val="center"/>
            </w:pPr>
            <w:r>
              <w:rPr>
                <w:rFonts w:hint="eastAsia" w:ascii="宋体" w:hAnsi="宋体" w:cs="宋体"/>
                <w:b/>
                <w:bCs/>
                <w:kern w:val="0"/>
                <w:sz w:val="16"/>
                <w:szCs w:val="16"/>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5" w:type="dxa"/>
            <w:vMerge w:val="continue"/>
            <w:shd w:val="clear" w:color="auto" w:fill="auto"/>
          </w:tcPr>
          <w:p/>
        </w:tc>
        <w:tc>
          <w:tcPr>
            <w:tcW w:w="1580" w:type="dxa"/>
            <w:vMerge w:val="continue"/>
            <w:shd w:val="clear" w:color="auto" w:fill="auto"/>
          </w:tcPr>
          <w:p/>
        </w:tc>
        <w:tc>
          <w:tcPr>
            <w:tcW w:w="850" w:type="dxa"/>
            <w:vMerge w:val="continue"/>
            <w:shd w:val="clear" w:color="auto" w:fill="auto"/>
          </w:tcPr>
          <w:p/>
        </w:tc>
        <w:tc>
          <w:tcPr>
            <w:tcW w:w="2552" w:type="dxa"/>
            <w:vMerge w:val="continue"/>
            <w:shd w:val="clear" w:color="auto" w:fill="auto"/>
          </w:tcPr>
          <w:p/>
        </w:tc>
        <w:tc>
          <w:tcPr>
            <w:tcW w:w="567" w:type="dxa"/>
            <w:vMerge w:val="continue"/>
            <w:shd w:val="clear" w:color="auto" w:fill="auto"/>
          </w:tcPr>
          <w:p/>
        </w:tc>
        <w:tc>
          <w:tcPr>
            <w:tcW w:w="708" w:type="dxa"/>
            <w:vMerge w:val="continue"/>
            <w:shd w:val="clear" w:color="auto" w:fill="auto"/>
          </w:tcPr>
          <w:p/>
        </w:tc>
        <w:tc>
          <w:tcPr>
            <w:tcW w:w="709" w:type="dxa"/>
            <w:vMerge w:val="continue"/>
            <w:shd w:val="clear" w:color="auto" w:fill="auto"/>
          </w:tcPr>
          <w:p/>
        </w:tc>
        <w:tc>
          <w:tcPr>
            <w:tcW w:w="70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olor w:val="000000"/>
                <w:sz w:val="22"/>
                <w:szCs w:val="22"/>
              </w:rPr>
              <w:t>1</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75%医用酒精</w:t>
            </w:r>
          </w:p>
        </w:tc>
        <w:tc>
          <w:tcPr>
            <w:tcW w:w="850" w:type="dxa"/>
            <w:shd w:val="clear" w:color="auto" w:fill="auto"/>
            <w:vAlign w:val="center"/>
          </w:tcPr>
          <w:p>
            <w:pPr>
              <w:jc w:val="center"/>
              <w:rPr>
                <w:color w:val="000000"/>
                <w:sz w:val="20"/>
                <w:szCs w:val="20"/>
              </w:rPr>
            </w:pPr>
            <w:r>
              <w:rPr>
                <w:rFonts w:hint="eastAsia"/>
                <w:color w:val="000000"/>
                <w:sz w:val="20"/>
                <w:szCs w:val="20"/>
              </w:rPr>
              <w:t>100ml</w:t>
            </w:r>
          </w:p>
        </w:tc>
        <w:tc>
          <w:tcPr>
            <w:tcW w:w="2552" w:type="dxa"/>
            <w:shd w:val="clear" w:color="auto" w:fill="auto"/>
            <w:vAlign w:val="center"/>
          </w:tcPr>
          <w:p>
            <w:pPr>
              <w:jc w:val="center"/>
              <w:rPr>
                <w:color w:val="000000"/>
                <w:sz w:val="20"/>
                <w:szCs w:val="20"/>
              </w:rPr>
            </w:pPr>
            <w:r>
              <w:rPr>
                <w:rFonts w:hint="eastAsia"/>
                <w:color w:val="000000"/>
                <w:sz w:val="20"/>
                <w:szCs w:val="20"/>
              </w:rPr>
              <w:t>桂林漓峰医药用品有限公司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widowControl/>
              <w:jc w:val="center"/>
              <w:rPr>
                <w:rFonts w:ascii="宋体" w:hAnsi="宋体" w:cs="宋体"/>
                <w:color w:val="000000"/>
                <w:kern w:val="0"/>
                <w:sz w:val="20"/>
                <w:szCs w:val="20"/>
              </w:rPr>
            </w:pPr>
            <w:r>
              <w:rPr>
                <w:rFonts w:hint="eastAsia"/>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阿咖酚散</w:t>
            </w:r>
          </w:p>
        </w:tc>
        <w:tc>
          <w:tcPr>
            <w:tcW w:w="850" w:type="dxa"/>
            <w:shd w:val="clear" w:color="auto" w:fill="auto"/>
            <w:vAlign w:val="center"/>
          </w:tcPr>
          <w:p>
            <w:pPr>
              <w:jc w:val="center"/>
              <w:rPr>
                <w:color w:val="000000"/>
                <w:sz w:val="20"/>
                <w:szCs w:val="20"/>
              </w:rPr>
            </w:pPr>
            <w:r>
              <w:rPr>
                <w:rFonts w:hint="eastAsia"/>
                <w:color w:val="000000"/>
                <w:sz w:val="20"/>
                <w:szCs w:val="20"/>
              </w:rPr>
              <w:t>0.386g*100包</w:t>
            </w:r>
          </w:p>
        </w:tc>
        <w:tc>
          <w:tcPr>
            <w:tcW w:w="2552" w:type="dxa"/>
            <w:shd w:val="clear" w:color="auto" w:fill="auto"/>
            <w:vAlign w:val="center"/>
          </w:tcPr>
          <w:p>
            <w:pPr>
              <w:jc w:val="center"/>
              <w:rPr>
                <w:color w:val="000000"/>
                <w:sz w:val="20"/>
                <w:szCs w:val="20"/>
              </w:rPr>
            </w:pPr>
            <w:r>
              <w:rPr>
                <w:rFonts w:hint="eastAsia"/>
                <w:color w:val="000000"/>
                <w:sz w:val="20"/>
                <w:szCs w:val="20"/>
              </w:rPr>
              <w:t>广州白云山</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w:t>
            </w:r>
          </w:p>
        </w:tc>
        <w:tc>
          <w:tcPr>
            <w:tcW w:w="1580" w:type="dxa"/>
            <w:shd w:val="clear" w:color="auto" w:fill="auto"/>
            <w:vAlign w:val="center"/>
          </w:tcPr>
          <w:p>
            <w:pPr>
              <w:jc w:val="center"/>
              <w:rPr>
                <w:rFonts w:ascii="宋体" w:hAnsi="宋体"/>
                <w:color w:val="000000"/>
                <w:sz w:val="20"/>
                <w:szCs w:val="20"/>
              </w:rPr>
            </w:pPr>
            <w:r>
              <w:rPr>
                <w:rFonts w:hint="eastAsia" w:ascii="微软雅黑" w:hAnsi="微软雅黑" w:eastAsia="微软雅黑"/>
                <w:color w:val="000000"/>
                <w:sz w:val="20"/>
                <w:szCs w:val="20"/>
              </w:rPr>
              <w:t>阿莫西林分散片</w:t>
            </w:r>
          </w:p>
        </w:tc>
        <w:tc>
          <w:tcPr>
            <w:tcW w:w="850" w:type="dxa"/>
            <w:shd w:val="clear" w:color="auto" w:fill="auto"/>
            <w:vAlign w:val="center"/>
          </w:tcPr>
          <w:p>
            <w:pPr>
              <w:jc w:val="center"/>
              <w:rPr>
                <w:color w:val="000000"/>
                <w:sz w:val="20"/>
                <w:szCs w:val="20"/>
              </w:rPr>
            </w:pPr>
            <w:r>
              <w:rPr>
                <w:rFonts w:hint="eastAsia"/>
                <w:color w:val="000000"/>
                <w:sz w:val="20"/>
                <w:szCs w:val="20"/>
              </w:rPr>
              <w:t>0.25g*12片/盒</w:t>
            </w:r>
          </w:p>
        </w:tc>
        <w:tc>
          <w:tcPr>
            <w:tcW w:w="2552" w:type="dxa"/>
            <w:shd w:val="clear" w:color="auto" w:fill="auto"/>
            <w:vAlign w:val="center"/>
          </w:tcPr>
          <w:p>
            <w:pPr>
              <w:jc w:val="center"/>
              <w:rPr>
                <w:color w:val="000000"/>
                <w:sz w:val="20"/>
                <w:szCs w:val="20"/>
              </w:rPr>
            </w:pPr>
            <w:r>
              <w:rPr>
                <w:rFonts w:hint="eastAsia"/>
                <w:color w:val="000000"/>
                <w:sz w:val="20"/>
                <w:szCs w:val="20"/>
              </w:rPr>
              <w:t>石药集团中诺药业(石家庄)有限公司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500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w:t>
            </w:r>
          </w:p>
        </w:tc>
        <w:tc>
          <w:tcPr>
            <w:tcW w:w="1580" w:type="dxa"/>
            <w:shd w:val="clear" w:color="auto" w:fill="auto"/>
            <w:vAlign w:val="center"/>
          </w:tcPr>
          <w:p>
            <w:pPr>
              <w:jc w:val="center"/>
              <w:rPr>
                <w:rFonts w:ascii="宋体" w:hAnsi="宋体"/>
                <w:color w:val="000000"/>
                <w:sz w:val="20"/>
                <w:szCs w:val="20"/>
              </w:rPr>
            </w:pPr>
            <w:r>
              <w:rPr>
                <w:rFonts w:hint="eastAsia" w:ascii="微软雅黑" w:hAnsi="微软雅黑" w:eastAsia="微软雅黑"/>
                <w:color w:val="000000"/>
                <w:sz w:val="20"/>
                <w:szCs w:val="20"/>
              </w:rPr>
              <w:t>阿昔洛韦乳膏(无环鸟苷)</w:t>
            </w:r>
          </w:p>
        </w:tc>
        <w:tc>
          <w:tcPr>
            <w:tcW w:w="850" w:type="dxa"/>
            <w:shd w:val="clear" w:color="auto" w:fill="auto"/>
            <w:vAlign w:val="center"/>
          </w:tcPr>
          <w:p>
            <w:pPr>
              <w:jc w:val="center"/>
              <w:rPr>
                <w:color w:val="000000"/>
                <w:sz w:val="20"/>
                <w:szCs w:val="20"/>
              </w:rPr>
            </w:pPr>
            <w:r>
              <w:rPr>
                <w:rFonts w:hint="eastAsia"/>
                <w:color w:val="000000"/>
                <w:sz w:val="20"/>
                <w:szCs w:val="20"/>
              </w:rPr>
              <w:t>10g:0.3g</w:t>
            </w:r>
          </w:p>
        </w:tc>
        <w:tc>
          <w:tcPr>
            <w:tcW w:w="2552" w:type="dxa"/>
            <w:shd w:val="clear" w:color="auto" w:fill="auto"/>
            <w:vAlign w:val="center"/>
          </w:tcPr>
          <w:p>
            <w:pPr>
              <w:jc w:val="center"/>
              <w:rPr>
                <w:color w:val="000000"/>
                <w:sz w:val="20"/>
                <w:szCs w:val="20"/>
              </w:rPr>
            </w:pPr>
            <w:r>
              <w:rPr>
                <w:rFonts w:hint="eastAsia"/>
                <w:color w:val="000000"/>
                <w:sz w:val="20"/>
                <w:szCs w:val="20"/>
              </w:rPr>
              <w:t>湖北人福成田药业有限公司</w:t>
            </w:r>
          </w:p>
        </w:tc>
        <w:tc>
          <w:tcPr>
            <w:tcW w:w="567" w:type="dxa"/>
            <w:shd w:val="clear" w:color="auto" w:fill="auto"/>
            <w:vAlign w:val="center"/>
          </w:tcPr>
          <w:p>
            <w:pPr>
              <w:jc w:val="center"/>
              <w:rPr>
                <w:color w:val="000000"/>
                <w:sz w:val="20"/>
                <w:szCs w:val="20"/>
              </w:rPr>
            </w:pPr>
            <w:r>
              <w:rPr>
                <w:rFonts w:hint="eastAsia"/>
                <w:color w:val="000000"/>
                <w:sz w:val="20"/>
                <w:szCs w:val="20"/>
              </w:rPr>
              <w:t>支</w:t>
            </w:r>
          </w:p>
        </w:tc>
        <w:tc>
          <w:tcPr>
            <w:tcW w:w="708" w:type="dxa"/>
            <w:shd w:val="clear" w:color="auto" w:fill="auto"/>
            <w:vAlign w:val="center"/>
          </w:tcPr>
          <w:p>
            <w:pPr>
              <w:jc w:val="center"/>
              <w:rPr>
                <w:color w:val="000000"/>
                <w:sz w:val="20"/>
                <w:szCs w:val="20"/>
              </w:rPr>
            </w:pPr>
            <w:r>
              <w:rPr>
                <w:rFonts w:hint="eastAsia"/>
                <w:color w:val="000000"/>
                <w:sz w:val="20"/>
                <w:szCs w:val="20"/>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氨咖黄敏胶囊（速效伤风胶囊）</w:t>
            </w:r>
          </w:p>
        </w:tc>
        <w:tc>
          <w:tcPr>
            <w:tcW w:w="850" w:type="dxa"/>
            <w:shd w:val="clear" w:color="auto" w:fill="auto"/>
            <w:vAlign w:val="center"/>
          </w:tcPr>
          <w:p>
            <w:pPr>
              <w:jc w:val="center"/>
              <w:rPr>
                <w:color w:val="000000"/>
                <w:sz w:val="20"/>
                <w:szCs w:val="20"/>
              </w:rPr>
            </w:pPr>
            <w:r>
              <w:rPr>
                <w:rFonts w:hint="eastAsia"/>
                <w:color w:val="000000"/>
                <w:sz w:val="20"/>
                <w:szCs w:val="20"/>
              </w:rPr>
              <w:t>10粒*1板</w:t>
            </w:r>
          </w:p>
        </w:tc>
        <w:tc>
          <w:tcPr>
            <w:tcW w:w="2552" w:type="dxa"/>
            <w:shd w:val="clear" w:color="auto" w:fill="auto"/>
            <w:vAlign w:val="center"/>
          </w:tcPr>
          <w:p>
            <w:pPr>
              <w:jc w:val="center"/>
              <w:rPr>
                <w:color w:val="000000"/>
                <w:sz w:val="20"/>
                <w:szCs w:val="20"/>
              </w:rPr>
            </w:pPr>
            <w:r>
              <w:rPr>
                <w:rFonts w:hint="eastAsia"/>
                <w:color w:val="000000"/>
                <w:sz w:val="20"/>
                <w:szCs w:val="20"/>
              </w:rPr>
              <w:t>广西两面针亿康药业股份有限公司</w:t>
            </w:r>
          </w:p>
        </w:tc>
        <w:tc>
          <w:tcPr>
            <w:tcW w:w="567" w:type="dxa"/>
            <w:shd w:val="clear" w:color="auto" w:fill="auto"/>
            <w:vAlign w:val="center"/>
          </w:tcPr>
          <w:p>
            <w:pPr>
              <w:jc w:val="center"/>
              <w:rPr>
                <w:color w:val="000000"/>
                <w:sz w:val="20"/>
                <w:szCs w:val="20"/>
              </w:rPr>
            </w:pPr>
            <w:r>
              <w:rPr>
                <w:rFonts w:hint="eastAsia"/>
                <w:color w:val="000000"/>
                <w:sz w:val="20"/>
                <w:szCs w:val="20"/>
              </w:rPr>
              <w:t>板</w:t>
            </w:r>
          </w:p>
        </w:tc>
        <w:tc>
          <w:tcPr>
            <w:tcW w:w="708" w:type="dxa"/>
            <w:shd w:val="clear" w:color="auto" w:fill="auto"/>
            <w:vAlign w:val="center"/>
          </w:tcPr>
          <w:p>
            <w:pPr>
              <w:jc w:val="center"/>
              <w:rPr>
                <w:color w:val="000000"/>
                <w:sz w:val="20"/>
                <w:szCs w:val="20"/>
              </w:rPr>
            </w:pPr>
            <w:r>
              <w:rPr>
                <w:rFonts w:hint="eastAsia"/>
                <w:color w:val="000000"/>
                <w:sz w:val="20"/>
                <w:szCs w:val="20"/>
              </w:rPr>
              <w:t>2000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奥美拉唑肠溶片</w:t>
            </w:r>
          </w:p>
        </w:tc>
        <w:tc>
          <w:tcPr>
            <w:tcW w:w="850" w:type="dxa"/>
            <w:shd w:val="clear" w:color="auto" w:fill="auto"/>
            <w:vAlign w:val="center"/>
          </w:tcPr>
          <w:p>
            <w:pPr>
              <w:jc w:val="center"/>
              <w:rPr>
                <w:color w:val="000000"/>
                <w:sz w:val="20"/>
                <w:szCs w:val="20"/>
              </w:rPr>
            </w:pPr>
            <w:r>
              <w:rPr>
                <w:rFonts w:hint="eastAsia"/>
                <w:color w:val="000000"/>
                <w:sz w:val="20"/>
                <w:szCs w:val="20"/>
              </w:rPr>
              <w:t>20mg*14s*2板</w:t>
            </w:r>
          </w:p>
        </w:tc>
        <w:tc>
          <w:tcPr>
            <w:tcW w:w="2552" w:type="dxa"/>
            <w:shd w:val="clear" w:color="auto" w:fill="auto"/>
            <w:vAlign w:val="center"/>
          </w:tcPr>
          <w:p>
            <w:pPr>
              <w:jc w:val="center"/>
              <w:rPr>
                <w:color w:val="000000"/>
                <w:sz w:val="20"/>
                <w:szCs w:val="20"/>
              </w:rPr>
            </w:pPr>
            <w:r>
              <w:rPr>
                <w:rFonts w:hint="eastAsia"/>
                <w:color w:val="000000"/>
                <w:sz w:val="20"/>
                <w:szCs w:val="20"/>
              </w:rPr>
              <w:t>南方盛制药股份有限公司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7</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百消净片</w:t>
            </w:r>
          </w:p>
        </w:tc>
        <w:tc>
          <w:tcPr>
            <w:tcW w:w="850" w:type="dxa"/>
            <w:shd w:val="clear" w:color="auto" w:fill="auto"/>
            <w:vAlign w:val="center"/>
          </w:tcPr>
          <w:p>
            <w:pPr>
              <w:jc w:val="center"/>
              <w:rPr>
                <w:color w:val="000000"/>
                <w:sz w:val="20"/>
                <w:szCs w:val="20"/>
              </w:rPr>
            </w:pPr>
            <w:r>
              <w:rPr>
                <w:rFonts w:hint="eastAsia"/>
                <w:color w:val="000000"/>
                <w:sz w:val="20"/>
                <w:szCs w:val="20"/>
              </w:rPr>
              <w:t>100片/瓶</w:t>
            </w:r>
          </w:p>
        </w:tc>
        <w:tc>
          <w:tcPr>
            <w:tcW w:w="2552" w:type="dxa"/>
            <w:shd w:val="clear" w:color="auto" w:fill="auto"/>
            <w:vAlign w:val="center"/>
          </w:tcPr>
          <w:p>
            <w:pPr>
              <w:jc w:val="center"/>
              <w:rPr>
                <w:color w:val="000000"/>
                <w:sz w:val="20"/>
                <w:szCs w:val="20"/>
              </w:rPr>
            </w:pPr>
            <w:r>
              <w:rPr>
                <w:rFonts w:hint="eastAsia"/>
                <w:color w:val="000000"/>
                <w:sz w:val="20"/>
                <w:szCs w:val="20"/>
              </w:rPr>
              <w:t>广西百消净生物科技有限公司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8</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保济丸</w:t>
            </w:r>
          </w:p>
        </w:tc>
        <w:tc>
          <w:tcPr>
            <w:tcW w:w="850" w:type="dxa"/>
            <w:shd w:val="clear" w:color="auto" w:fill="auto"/>
            <w:vAlign w:val="center"/>
          </w:tcPr>
          <w:p>
            <w:pPr>
              <w:jc w:val="center"/>
              <w:rPr>
                <w:color w:val="000000"/>
                <w:sz w:val="20"/>
                <w:szCs w:val="20"/>
              </w:rPr>
            </w:pPr>
            <w:r>
              <w:rPr>
                <w:rFonts w:hint="eastAsia"/>
                <w:color w:val="000000"/>
                <w:sz w:val="20"/>
                <w:szCs w:val="20"/>
              </w:rPr>
              <w:t>3.7g*20袋*盒</w:t>
            </w:r>
          </w:p>
        </w:tc>
        <w:tc>
          <w:tcPr>
            <w:tcW w:w="2552" w:type="dxa"/>
            <w:shd w:val="clear" w:color="auto" w:fill="auto"/>
            <w:vAlign w:val="center"/>
          </w:tcPr>
          <w:p>
            <w:pPr>
              <w:jc w:val="center"/>
              <w:rPr>
                <w:color w:val="000000"/>
                <w:sz w:val="20"/>
                <w:szCs w:val="20"/>
              </w:rPr>
            </w:pPr>
            <w:r>
              <w:rPr>
                <w:rFonts w:hint="eastAsia"/>
                <w:color w:val="000000"/>
                <w:sz w:val="20"/>
                <w:szCs w:val="20"/>
              </w:rPr>
              <w:t>国药集团冯了性(佛山)药业有限公司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9</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玻璃体温计</w:t>
            </w:r>
          </w:p>
        </w:tc>
        <w:tc>
          <w:tcPr>
            <w:tcW w:w="850" w:type="dxa"/>
            <w:shd w:val="clear" w:color="auto" w:fill="auto"/>
            <w:vAlign w:val="center"/>
          </w:tcPr>
          <w:p>
            <w:pPr>
              <w:jc w:val="center"/>
              <w:rPr>
                <w:color w:val="000000"/>
                <w:sz w:val="20"/>
                <w:szCs w:val="20"/>
              </w:rPr>
            </w:pPr>
            <w:r>
              <w:rPr>
                <w:rFonts w:hint="eastAsia"/>
                <w:color w:val="000000"/>
                <w:sz w:val="20"/>
                <w:szCs w:val="20"/>
              </w:rPr>
              <w:t>10支/盒</w:t>
            </w:r>
          </w:p>
        </w:tc>
        <w:tc>
          <w:tcPr>
            <w:tcW w:w="2552" w:type="dxa"/>
            <w:shd w:val="clear" w:color="auto" w:fill="auto"/>
            <w:vAlign w:val="center"/>
          </w:tcPr>
          <w:p>
            <w:pPr>
              <w:jc w:val="center"/>
              <w:rPr>
                <w:color w:val="000000"/>
                <w:sz w:val="20"/>
                <w:szCs w:val="20"/>
              </w:rPr>
            </w:pPr>
            <w:r>
              <w:rPr>
                <w:rFonts w:hint="eastAsia"/>
                <w:color w:val="000000"/>
                <w:sz w:val="20"/>
                <w:szCs w:val="20"/>
              </w:rPr>
              <w:t>东阿阿华</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10</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布洛芬缓释胶囊（芬必得）</w:t>
            </w:r>
          </w:p>
        </w:tc>
        <w:tc>
          <w:tcPr>
            <w:tcW w:w="850" w:type="dxa"/>
            <w:shd w:val="clear" w:color="auto" w:fill="auto"/>
            <w:vAlign w:val="center"/>
          </w:tcPr>
          <w:p>
            <w:pPr>
              <w:jc w:val="center"/>
              <w:rPr>
                <w:color w:val="000000"/>
                <w:sz w:val="20"/>
                <w:szCs w:val="20"/>
              </w:rPr>
            </w:pPr>
            <w:r>
              <w:rPr>
                <w:rFonts w:hint="eastAsia"/>
                <w:color w:val="000000"/>
                <w:sz w:val="20"/>
                <w:szCs w:val="20"/>
              </w:rPr>
              <w:t>300mg*20粒</w:t>
            </w:r>
          </w:p>
        </w:tc>
        <w:tc>
          <w:tcPr>
            <w:tcW w:w="2552" w:type="dxa"/>
            <w:shd w:val="clear" w:color="auto" w:fill="auto"/>
            <w:vAlign w:val="center"/>
          </w:tcPr>
          <w:p>
            <w:pPr>
              <w:jc w:val="center"/>
              <w:rPr>
                <w:color w:val="000000"/>
                <w:sz w:val="20"/>
                <w:szCs w:val="20"/>
              </w:rPr>
            </w:pPr>
            <w:r>
              <w:rPr>
                <w:rFonts w:hint="eastAsia"/>
                <w:color w:val="000000"/>
                <w:sz w:val="20"/>
                <w:szCs w:val="20"/>
              </w:rPr>
              <w:t>中美天津史克制药有限公司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300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11</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布洛芬片</w:t>
            </w:r>
          </w:p>
        </w:tc>
        <w:tc>
          <w:tcPr>
            <w:tcW w:w="850" w:type="dxa"/>
            <w:shd w:val="clear" w:color="auto" w:fill="auto"/>
            <w:vAlign w:val="center"/>
          </w:tcPr>
          <w:p>
            <w:pPr>
              <w:jc w:val="center"/>
              <w:rPr>
                <w:color w:val="000000"/>
                <w:sz w:val="20"/>
                <w:szCs w:val="20"/>
              </w:rPr>
            </w:pPr>
            <w:r>
              <w:rPr>
                <w:rFonts w:hint="eastAsia"/>
                <w:color w:val="000000"/>
                <w:sz w:val="20"/>
                <w:szCs w:val="20"/>
              </w:rPr>
              <w:t>0.1g*100片</w:t>
            </w:r>
          </w:p>
        </w:tc>
        <w:tc>
          <w:tcPr>
            <w:tcW w:w="2552" w:type="dxa"/>
            <w:shd w:val="clear" w:color="auto" w:fill="auto"/>
            <w:vAlign w:val="center"/>
          </w:tcPr>
          <w:p>
            <w:pPr>
              <w:jc w:val="center"/>
              <w:rPr>
                <w:color w:val="000000"/>
                <w:sz w:val="20"/>
                <w:szCs w:val="20"/>
              </w:rPr>
            </w:pPr>
            <w:r>
              <w:rPr>
                <w:rFonts w:hint="eastAsia"/>
                <w:color w:val="000000"/>
                <w:sz w:val="20"/>
                <w:szCs w:val="20"/>
              </w:rPr>
              <w:t>百正药业有限股份公司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12</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创可贴(云南白药)轻巧透气型</w:t>
            </w:r>
          </w:p>
        </w:tc>
        <w:tc>
          <w:tcPr>
            <w:tcW w:w="850" w:type="dxa"/>
            <w:shd w:val="clear" w:color="auto" w:fill="auto"/>
            <w:vAlign w:val="center"/>
          </w:tcPr>
          <w:p>
            <w:pPr>
              <w:jc w:val="center"/>
              <w:rPr>
                <w:color w:val="000000"/>
                <w:sz w:val="20"/>
                <w:szCs w:val="20"/>
              </w:rPr>
            </w:pPr>
            <w:r>
              <w:rPr>
                <w:rFonts w:hint="eastAsia"/>
                <w:color w:val="000000"/>
                <w:sz w:val="20"/>
                <w:szCs w:val="20"/>
              </w:rPr>
              <w:t>1.5厘米*2.3厘米*100贴</w:t>
            </w:r>
          </w:p>
        </w:tc>
        <w:tc>
          <w:tcPr>
            <w:tcW w:w="2552" w:type="dxa"/>
            <w:shd w:val="clear" w:color="auto" w:fill="auto"/>
            <w:vAlign w:val="center"/>
          </w:tcPr>
          <w:p>
            <w:pPr>
              <w:jc w:val="center"/>
              <w:rPr>
                <w:color w:val="000000"/>
                <w:sz w:val="20"/>
                <w:szCs w:val="20"/>
              </w:rPr>
            </w:pPr>
            <w:r>
              <w:rPr>
                <w:rFonts w:hint="eastAsia"/>
                <w:color w:val="000000"/>
                <w:sz w:val="20"/>
                <w:szCs w:val="20"/>
              </w:rPr>
              <w:t>江苏南方卫材医药股份有限公司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13</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醋酸氟轻松乳膏</w:t>
            </w:r>
          </w:p>
        </w:tc>
        <w:tc>
          <w:tcPr>
            <w:tcW w:w="850" w:type="dxa"/>
            <w:shd w:val="clear" w:color="auto" w:fill="auto"/>
            <w:vAlign w:val="center"/>
          </w:tcPr>
          <w:p>
            <w:pPr>
              <w:jc w:val="center"/>
              <w:rPr>
                <w:color w:val="000000"/>
                <w:sz w:val="20"/>
                <w:szCs w:val="20"/>
              </w:rPr>
            </w:pPr>
            <w:r>
              <w:rPr>
                <w:rFonts w:hint="eastAsia"/>
                <w:color w:val="000000"/>
                <w:sz w:val="20"/>
                <w:szCs w:val="20"/>
              </w:rPr>
              <w:t>10g:2.5mg</w:t>
            </w:r>
          </w:p>
        </w:tc>
        <w:tc>
          <w:tcPr>
            <w:tcW w:w="2552" w:type="dxa"/>
            <w:shd w:val="clear" w:color="auto" w:fill="auto"/>
            <w:vAlign w:val="center"/>
          </w:tcPr>
          <w:p>
            <w:pPr>
              <w:jc w:val="center"/>
              <w:rPr>
                <w:color w:val="000000"/>
                <w:sz w:val="20"/>
                <w:szCs w:val="20"/>
              </w:rPr>
            </w:pPr>
            <w:r>
              <w:rPr>
                <w:rFonts w:hint="eastAsia"/>
                <w:color w:val="000000"/>
                <w:sz w:val="20"/>
                <w:szCs w:val="20"/>
              </w:rPr>
              <w:t>天津金耀药业有限公司(原天津药业集团有限)</w:t>
            </w:r>
          </w:p>
        </w:tc>
        <w:tc>
          <w:tcPr>
            <w:tcW w:w="567" w:type="dxa"/>
            <w:shd w:val="clear" w:color="auto" w:fill="auto"/>
            <w:vAlign w:val="center"/>
          </w:tcPr>
          <w:p>
            <w:pPr>
              <w:jc w:val="center"/>
              <w:rPr>
                <w:color w:val="000000"/>
                <w:sz w:val="20"/>
                <w:szCs w:val="20"/>
              </w:rPr>
            </w:pPr>
            <w:r>
              <w:rPr>
                <w:rFonts w:hint="eastAsia"/>
                <w:color w:val="000000"/>
                <w:sz w:val="20"/>
                <w:szCs w:val="20"/>
              </w:rPr>
              <w:t>支</w:t>
            </w:r>
          </w:p>
        </w:tc>
        <w:tc>
          <w:tcPr>
            <w:tcW w:w="708" w:type="dxa"/>
            <w:shd w:val="clear" w:color="auto" w:fill="auto"/>
            <w:vAlign w:val="center"/>
          </w:tcPr>
          <w:p>
            <w:pPr>
              <w:jc w:val="center"/>
              <w:rPr>
                <w:color w:val="000000"/>
                <w:sz w:val="20"/>
                <w:szCs w:val="20"/>
              </w:rPr>
            </w:pPr>
            <w:r>
              <w:rPr>
                <w:rFonts w:hint="eastAsia"/>
                <w:color w:val="000000"/>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14</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碘酊</w:t>
            </w:r>
          </w:p>
        </w:tc>
        <w:tc>
          <w:tcPr>
            <w:tcW w:w="850" w:type="dxa"/>
            <w:shd w:val="clear" w:color="auto" w:fill="auto"/>
            <w:vAlign w:val="center"/>
          </w:tcPr>
          <w:p>
            <w:pPr>
              <w:jc w:val="center"/>
              <w:rPr>
                <w:color w:val="000000"/>
                <w:sz w:val="20"/>
                <w:szCs w:val="20"/>
              </w:rPr>
            </w:pPr>
            <w:r>
              <w:rPr>
                <w:rFonts w:hint="eastAsia"/>
                <w:color w:val="000000"/>
                <w:sz w:val="20"/>
                <w:szCs w:val="20"/>
              </w:rPr>
              <w:t>20ml</w:t>
            </w:r>
          </w:p>
        </w:tc>
        <w:tc>
          <w:tcPr>
            <w:tcW w:w="2552" w:type="dxa"/>
            <w:shd w:val="clear" w:color="auto" w:fill="auto"/>
            <w:vAlign w:val="center"/>
          </w:tcPr>
          <w:p>
            <w:pPr>
              <w:jc w:val="center"/>
              <w:rPr>
                <w:color w:val="000000"/>
                <w:sz w:val="20"/>
                <w:szCs w:val="20"/>
              </w:rPr>
            </w:pPr>
            <w:r>
              <w:rPr>
                <w:rFonts w:hint="eastAsia"/>
                <w:color w:val="000000"/>
                <w:sz w:val="20"/>
                <w:szCs w:val="20"/>
              </w:rPr>
              <w:t>广东恒健制药有限公司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15</w:t>
            </w:r>
          </w:p>
        </w:tc>
        <w:tc>
          <w:tcPr>
            <w:tcW w:w="1580" w:type="dxa"/>
            <w:shd w:val="clear" w:color="auto" w:fill="auto"/>
            <w:vAlign w:val="center"/>
          </w:tcPr>
          <w:p>
            <w:pPr>
              <w:jc w:val="center"/>
              <w:rPr>
                <w:rFonts w:ascii="宋体" w:hAnsi="宋体"/>
                <w:color w:val="000000"/>
                <w:sz w:val="20"/>
                <w:szCs w:val="20"/>
              </w:rPr>
            </w:pPr>
            <w:r>
              <w:rPr>
                <w:rFonts w:hint="eastAsia" w:ascii="微软雅黑" w:hAnsi="微软雅黑" w:eastAsia="微软雅黑"/>
                <w:color w:val="000000"/>
                <w:sz w:val="20"/>
                <w:szCs w:val="20"/>
              </w:rPr>
              <w:t>碘伏</w:t>
            </w:r>
          </w:p>
        </w:tc>
        <w:tc>
          <w:tcPr>
            <w:tcW w:w="85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100ml</w:t>
            </w:r>
          </w:p>
        </w:tc>
        <w:tc>
          <w:tcPr>
            <w:tcW w:w="2552" w:type="dxa"/>
            <w:shd w:val="clear" w:color="auto" w:fill="auto"/>
            <w:vAlign w:val="center"/>
          </w:tcPr>
          <w:p>
            <w:pPr>
              <w:jc w:val="center"/>
              <w:rPr>
                <w:color w:val="000000"/>
                <w:sz w:val="20"/>
                <w:szCs w:val="20"/>
              </w:rPr>
            </w:pPr>
            <w:r>
              <w:rPr>
                <w:rFonts w:hint="eastAsia"/>
                <w:color w:val="000000"/>
                <w:sz w:val="20"/>
                <w:szCs w:val="20"/>
              </w:rPr>
              <w:t>桂林漓峰医药用品有限公司</w:t>
            </w:r>
          </w:p>
        </w:tc>
        <w:tc>
          <w:tcPr>
            <w:tcW w:w="567"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瓶</w:t>
            </w:r>
          </w:p>
        </w:tc>
        <w:tc>
          <w:tcPr>
            <w:tcW w:w="708"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16</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复方氨酚烷胺片(感康片)</w:t>
            </w:r>
          </w:p>
        </w:tc>
        <w:tc>
          <w:tcPr>
            <w:tcW w:w="850" w:type="dxa"/>
            <w:shd w:val="clear" w:color="auto" w:fill="auto"/>
            <w:vAlign w:val="center"/>
          </w:tcPr>
          <w:p>
            <w:pPr>
              <w:jc w:val="center"/>
              <w:rPr>
                <w:color w:val="000000"/>
                <w:sz w:val="20"/>
                <w:szCs w:val="20"/>
              </w:rPr>
            </w:pPr>
            <w:r>
              <w:rPr>
                <w:rFonts w:hint="eastAsia"/>
                <w:color w:val="000000"/>
                <w:sz w:val="20"/>
                <w:szCs w:val="20"/>
              </w:rPr>
              <w:t>12片</w:t>
            </w:r>
          </w:p>
        </w:tc>
        <w:tc>
          <w:tcPr>
            <w:tcW w:w="2552" w:type="dxa"/>
            <w:shd w:val="clear" w:color="auto" w:fill="auto"/>
            <w:vAlign w:val="center"/>
          </w:tcPr>
          <w:p>
            <w:pPr>
              <w:jc w:val="center"/>
              <w:rPr>
                <w:color w:val="000000"/>
                <w:sz w:val="20"/>
                <w:szCs w:val="20"/>
              </w:rPr>
            </w:pPr>
            <w:r>
              <w:rPr>
                <w:rFonts w:hint="eastAsia"/>
                <w:color w:val="000000"/>
                <w:sz w:val="20"/>
                <w:szCs w:val="20"/>
              </w:rPr>
              <w:t>吴太感康</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17</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复方板蓝根颗粒</w:t>
            </w:r>
          </w:p>
        </w:tc>
        <w:tc>
          <w:tcPr>
            <w:tcW w:w="850" w:type="dxa"/>
            <w:shd w:val="clear" w:color="auto" w:fill="auto"/>
            <w:vAlign w:val="center"/>
          </w:tcPr>
          <w:p>
            <w:pPr>
              <w:jc w:val="center"/>
              <w:rPr>
                <w:color w:val="000000"/>
                <w:sz w:val="20"/>
                <w:szCs w:val="20"/>
              </w:rPr>
            </w:pPr>
            <w:r>
              <w:rPr>
                <w:rFonts w:hint="eastAsia"/>
                <w:color w:val="000000"/>
                <w:sz w:val="20"/>
                <w:szCs w:val="20"/>
              </w:rPr>
              <w:t>10g*10袋</w:t>
            </w:r>
          </w:p>
        </w:tc>
        <w:tc>
          <w:tcPr>
            <w:tcW w:w="2552" w:type="dxa"/>
            <w:shd w:val="clear" w:color="auto" w:fill="auto"/>
            <w:vAlign w:val="center"/>
          </w:tcPr>
          <w:p>
            <w:pPr>
              <w:jc w:val="center"/>
              <w:rPr>
                <w:color w:val="000000"/>
                <w:sz w:val="20"/>
                <w:szCs w:val="20"/>
              </w:rPr>
            </w:pPr>
            <w:r>
              <w:rPr>
                <w:rFonts w:hint="eastAsia"/>
                <w:color w:val="000000"/>
                <w:sz w:val="20"/>
                <w:szCs w:val="20"/>
              </w:rPr>
              <w:t>广西贵港市峡山制药厂</w:t>
            </w:r>
          </w:p>
        </w:tc>
        <w:tc>
          <w:tcPr>
            <w:tcW w:w="567" w:type="dxa"/>
            <w:shd w:val="clear" w:color="auto" w:fill="auto"/>
            <w:vAlign w:val="center"/>
          </w:tcPr>
          <w:p>
            <w:pPr>
              <w:jc w:val="center"/>
              <w:rPr>
                <w:color w:val="000000"/>
                <w:sz w:val="20"/>
                <w:szCs w:val="20"/>
              </w:rPr>
            </w:pPr>
            <w:r>
              <w:rPr>
                <w:rFonts w:hint="eastAsia"/>
                <w:color w:val="000000"/>
                <w:sz w:val="20"/>
                <w:szCs w:val="20"/>
              </w:rPr>
              <w:t>包</w:t>
            </w:r>
          </w:p>
        </w:tc>
        <w:tc>
          <w:tcPr>
            <w:tcW w:w="708" w:type="dxa"/>
            <w:shd w:val="clear" w:color="auto" w:fill="auto"/>
            <w:vAlign w:val="center"/>
          </w:tcPr>
          <w:p>
            <w:pPr>
              <w:jc w:val="center"/>
              <w:rPr>
                <w:color w:val="000000"/>
                <w:sz w:val="20"/>
                <w:szCs w:val="20"/>
              </w:rPr>
            </w:pPr>
            <w:r>
              <w:rPr>
                <w:rFonts w:hint="eastAsia"/>
                <w:color w:val="000000"/>
                <w:sz w:val="20"/>
                <w:szCs w:val="20"/>
              </w:rP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18</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复方倍氯米松樟脑乳膏(无极膏)</w:t>
            </w:r>
          </w:p>
        </w:tc>
        <w:tc>
          <w:tcPr>
            <w:tcW w:w="850" w:type="dxa"/>
            <w:shd w:val="clear" w:color="auto" w:fill="auto"/>
            <w:vAlign w:val="center"/>
          </w:tcPr>
          <w:p>
            <w:pPr>
              <w:jc w:val="center"/>
              <w:rPr>
                <w:color w:val="000000"/>
                <w:sz w:val="20"/>
                <w:szCs w:val="20"/>
              </w:rPr>
            </w:pPr>
            <w:r>
              <w:rPr>
                <w:rFonts w:hint="eastAsia"/>
                <w:color w:val="000000"/>
                <w:sz w:val="20"/>
                <w:szCs w:val="20"/>
              </w:rPr>
              <w:t>10g</w:t>
            </w:r>
          </w:p>
        </w:tc>
        <w:tc>
          <w:tcPr>
            <w:tcW w:w="2552" w:type="dxa"/>
            <w:shd w:val="clear" w:color="auto" w:fill="auto"/>
            <w:vAlign w:val="center"/>
          </w:tcPr>
          <w:p>
            <w:pPr>
              <w:jc w:val="center"/>
              <w:rPr>
                <w:color w:val="000000"/>
                <w:sz w:val="20"/>
                <w:szCs w:val="20"/>
              </w:rPr>
            </w:pPr>
            <w:r>
              <w:rPr>
                <w:rFonts w:hint="eastAsia"/>
                <w:color w:val="000000"/>
                <w:sz w:val="20"/>
                <w:szCs w:val="20"/>
              </w:rPr>
              <w:t>上海延安药业</w:t>
            </w:r>
          </w:p>
        </w:tc>
        <w:tc>
          <w:tcPr>
            <w:tcW w:w="567" w:type="dxa"/>
            <w:shd w:val="clear" w:color="auto" w:fill="auto"/>
            <w:vAlign w:val="center"/>
          </w:tcPr>
          <w:p>
            <w:pPr>
              <w:jc w:val="center"/>
              <w:rPr>
                <w:color w:val="000000"/>
                <w:sz w:val="20"/>
                <w:szCs w:val="20"/>
              </w:rPr>
            </w:pPr>
            <w:r>
              <w:rPr>
                <w:rFonts w:hint="eastAsia"/>
                <w:color w:val="000000"/>
                <w:sz w:val="20"/>
                <w:szCs w:val="20"/>
              </w:rPr>
              <w:t>支</w:t>
            </w:r>
          </w:p>
        </w:tc>
        <w:tc>
          <w:tcPr>
            <w:tcW w:w="708" w:type="dxa"/>
            <w:shd w:val="clear" w:color="auto" w:fill="auto"/>
            <w:vAlign w:val="center"/>
          </w:tcPr>
          <w:p>
            <w:pPr>
              <w:jc w:val="center"/>
              <w:rPr>
                <w:color w:val="000000"/>
                <w:sz w:val="20"/>
                <w:szCs w:val="20"/>
              </w:rPr>
            </w:pPr>
            <w:r>
              <w:rPr>
                <w:rFonts w:hint="eastAsia"/>
                <w:color w:val="000000"/>
                <w:sz w:val="20"/>
                <w:szCs w:val="20"/>
              </w:rPr>
              <w:t>40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19</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复方醋酸地塞米松膏（999皮炎平）</w:t>
            </w:r>
          </w:p>
        </w:tc>
        <w:tc>
          <w:tcPr>
            <w:tcW w:w="850" w:type="dxa"/>
            <w:shd w:val="clear" w:color="auto" w:fill="auto"/>
            <w:vAlign w:val="center"/>
          </w:tcPr>
          <w:p>
            <w:pPr>
              <w:jc w:val="center"/>
              <w:rPr>
                <w:color w:val="000000"/>
                <w:sz w:val="20"/>
                <w:szCs w:val="20"/>
              </w:rPr>
            </w:pPr>
            <w:r>
              <w:rPr>
                <w:rFonts w:hint="eastAsia"/>
                <w:color w:val="000000"/>
                <w:sz w:val="20"/>
                <w:szCs w:val="20"/>
              </w:rPr>
              <w:t>20g</w:t>
            </w:r>
          </w:p>
        </w:tc>
        <w:tc>
          <w:tcPr>
            <w:tcW w:w="2552" w:type="dxa"/>
            <w:shd w:val="clear" w:color="auto" w:fill="auto"/>
            <w:vAlign w:val="center"/>
          </w:tcPr>
          <w:p>
            <w:pPr>
              <w:jc w:val="center"/>
              <w:rPr>
                <w:color w:val="000000"/>
                <w:sz w:val="20"/>
                <w:szCs w:val="20"/>
              </w:rPr>
            </w:pPr>
            <w:r>
              <w:rPr>
                <w:rFonts w:hint="eastAsia"/>
                <w:color w:val="000000"/>
                <w:sz w:val="20"/>
                <w:szCs w:val="20"/>
              </w:rPr>
              <w:t>华润三九药业有限公司</w:t>
            </w:r>
          </w:p>
        </w:tc>
        <w:tc>
          <w:tcPr>
            <w:tcW w:w="567" w:type="dxa"/>
            <w:shd w:val="clear" w:color="auto" w:fill="auto"/>
            <w:vAlign w:val="center"/>
          </w:tcPr>
          <w:p>
            <w:pPr>
              <w:jc w:val="center"/>
              <w:rPr>
                <w:color w:val="000000"/>
                <w:sz w:val="20"/>
                <w:szCs w:val="20"/>
              </w:rPr>
            </w:pPr>
            <w:r>
              <w:rPr>
                <w:rFonts w:hint="eastAsia"/>
                <w:color w:val="000000"/>
                <w:sz w:val="20"/>
                <w:szCs w:val="20"/>
              </w:rPr>
              <w:t>支</w:t>
            </w:r>
          </w:p>
        </w:tc>
        <w:tc>
          <w:tcPr>
            <w:tcW w:w="708" w:type="dxa"/>
            <w:shd w:val="clear" w:color="auto" w:fill="auto"/>
            <w:vAlign w:val="center"/>
          </w:tcPr>
          <w:p>
            <w:pPr>
              <w:jc w:val="center"/>
              <w:rPr>
                <w:color w:val="000000"/>
                <w:sz w:val="20"/>
                <w:szCs w:val="20"/>
              </w:rPr>
            </w:pPr>
            <w:r>
              <w:rPr>
                <w:rFonts w:hint="eastAsia"/>
                <w:color w:val="00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20</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复方黄连素片</w:t>
            </w:r>
          </w:p>
        </w:tc>
        <w:tc>
          <w:tcPr>
            <w:tcW w:w="850" w:type="dxa"/>
            <w:shd w:val="clear" w:color="auto" w:fill="auto"/>
            <w:vAlign w:val="center"/>
          </w:tcPr>
          <w:p>
            <w:pPr>
              <w:jc w:val="center"/>
              <w:rPr>
                <w:color w:val="000000"/>
                <w:sz w:val="20"/>
                <w:szCs w:val="20"/>
              </w:rPr>
            </w:pPr>
            <w:r>
              <w:rPr>
                <w:rFonts w:hint="eastAsia"/>
                <w:color w:val="000000"/>
                <w:sz w:val="20"/>
                <w:szCs w:val="20"/>
              </w:rPr>
              <w:t>30mgx100片</w:t>
            </w:r>
          </w:p>
        </w:tc>
        <w:tc>
          <w:tcPr>
            <w:tcW w:w="2552" w:type="dxa"/>
            <w:shd w:val="clear" w:color="auto" w:fill="auto"/>
            <w:vAlign w:val="center"/>
          </w:tcPr>
          <w:p>
            <w:pPr>
              <w:jc w:val="center"/>
              <w:rPr>
                <w:color w:val="000000"/>
                <w:sz w:val="20"/>
                <w:szCs w:val="20"/>
              </w:rPr>
            </w:pPr>
            <w:r>
              <w:rPr>
                <w:rFonts w:hint="eastAsia"/>
                <w:color w:val="000000"/>
                <w:sz w:val="20"/>
                <w:szCs w:val="20"/>
              </w:rPr>
              <w:t>四川迪菲特药业有限公司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21</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复方金钱草颗粒（无蔗糖）</w:t>
            </w:r>
          </w:p>
        </w:tc>
        <w:tc>
          <w:tcPr>
            <w:tcW w:w="850" w:type="dxa"/>
            <w:shd w:val="clear" w:color="auto" w:fill="auto"/>
            <w:vAlign w:val="center"/>
          </w:tcPr>
          <w:p>
            <w:pPr>
              <w:jc w:val="center"/>
              <w:rPr>
                <w:color w:val="000000"/>
                <w:sz w:val="20"/>
                <w:szCs w:val="20"/>
              </w:rPr>
            </w:pPr>
            <w:r>
              <w:rPr>
                <w:rFonts w:hint="eastAsia"/>
                <w:color w:val="000000"/>
                <w:sz w:val="20"/>
                <w:szCs w:val="20"/>
              </w:rPr>
              <w:t>3g×16袋</w:t>
            </w:r>
          </w:p>
        </w:tc>
        <w:tc>
          <w:tcPr>
            <w:tcW w:w="2552" w:type="dxa"/>
            <w:shd w:val="clear" w:color="auto" w:fill="auto"/>
            <w:vAlign w:val="center"/>
          </w:tcPr>
          <w:p>
            <w:pPr>
              <w:jc w:val="center"/>
              <w:rPr>
                <w:color w:val="000000"/>
                <w:sz w:val="20"/>
                <w:szCs w:val="20"/>
              </w:rPr>
            </w:pPr>
            <w:r>
              <w:rPr>
                <w:rFonts w:hint="eastAsia"/>
                <w:color w:val="000000"/>
                <w:sz w:val="20"/>
                <w:szCs w:val="20"/>
              </w:rPr>
              <w:t>广西万通制药有限公司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22</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富马酸酮替芬片</w:t>
            </w:r>
          </w:p>
        </w:tc>
        <w:tc>
          <w:tcPr>
            <w:tcW w:w="850" w:type="dxa"/>
            <w:shd w:val="clear" w:color="auto" w:fill="auto"/>
            <w:vAlign w:val="center"/>
          </w:tcPr>
          <w:p>
            <w:pPr>
              <w:jc w:val="center"/>
              <w:rPr>
                <w:color w:val="000000"/>
                <w:sz w:val="20"/>
                <w:szCs w:val="20"/>
              </w:rPr>
            </w:pPr>
            <w:r>
              <w:rPr>
                <w:rFonts w:hint="eastAsia"/>
                <w:color w:val="000000"/>
                <w:sz w:val="20"/>
                <w:szCs w:val="20"/>
              </w:rPr>
              <w:t>1.38mg*60片</w:t>
            </w:r>
          </w:p>
        </w:tc>
        <w:tc>
          <w:tcPr>
            <w:tcW w:w="2552" w:type="dxa"/>
            <w:shd w:val="clear" w:color="auto" w:fill="auto"/>
            <w:vAlign w:val="center"/>
          </w:tcPr>
          <w:p>
            <w:pPr>
              <w:jc w:val="center"/>
              <w:rPr>
                <w:color w:val="000000"/>
                <w:sz w:val="20"/>
                <w:szCs w:val="20"/>
              </w:rPr>
            </w:pPr>
            <w:r>
              <w:rPr>
                <w:rFonts w:hint="eastAsia"/>
                <w:color w:val="000000"/>
                <w:sz w:val="20"/>
                <w:szCs w:val="20"/>
              </w:rPr>
              <w:t>仁和堂药业有限公司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23</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感冒灵颗粒(999)</w:t>
            </w:r>
          </w:p>
        </w:tc>
        <w:tc>
          <w:tcPr>
            <w:tcW w:w="850" w:type="dxa"/>
            <w:shd w:val="clear" w:color="auto" w:fill="auto"/>
            <w:vAlign w:val="center"/>
          </w:tcPr>
          <w:p>
            <w:pPr>
              <w:jc w:val="center"/>
              <w:rPr>
                <w:color w:val="000000"/>
                <w:sz w:val="20"/>
                <w:szCs w:val="20"/>
              </w:rPr>
            </w:pPr>
            <w:r>
              <w:rPr>
                <w:rFonts w:hint="eastAsia"/>
                <w:color w:val="000000"/>
                <w:sz w:val="20"/>
                <w:szCs w:val="20"/>
              </w:rPr>
              <w:t>10g*9袋</w:t>
            </w:r>
          </w:p>
        </w:tc>
        <w:tc>
          <w:tcPr>
            <w:tcW w:w="2552" w:type="dxa"/>
            <w:shd w:val="clear" w:color="auto" w:fill="auto"/>
            <w:vAlign w:val="center"/>
          </w:tcPr>
          <w:p>
            <w:pPr>
              <w:jc w:val="center"/>
              <w:rPr>
                <w:color w:val="000000"/>
                <w:sz w:val="20"/>
                <w:szCs w:val="20"/>
              </w:rPr>
            </w:pPr>
            <w:r>
              <w:rPr>
                <w:rFonts w:hint="eastAsia"/>
                <w:color w:val="000000"/>
                <w:sz w:val="20"/>
                <w:szCs w:val="20"/>
              </w:rPr>
              <w:t>华润三九医药股份有限公司(惠州九惠制药厂)</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24</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汞溴红溶液</w:t>
            </w:r>
          </w:p>
        </w:tc>
        <w:tc>
          <w:tcPr>
            <w:tcW w:w="850" w:type="dxa"/>
            <w:shd w:val="clear" w:color="auto" w:fill="auto"/>
            <w:vAlign w:val="center"/>
          </w:tcPr>
          <w:p>
            <w:pPr>
              <w:jc w:val="center"/>
              <w:rPr>
                <w:color w:val="000000"/>
                <w:sz w:val="20"/>
                <w:szCs w:val="20"/>
              </w:rPr>
            </w:pPr>
            <w:r>
              <w:rPr>
                <w:rFonts w:hint="eastAsia"/>
                <w:color w:val="000000"/>
                <w:sz w:val="20"/>
                <w:szCs w:val="20"/>
              </w:rPr>
              <w:t>20ml</w:t>
            </w:r>
          </w:p>
        </w:tc>
        <w:tc>
          <w:tcPr>
            <w:tcW w:w="2552" w:type="dxa"/>
            <w:shd w:val="clear" w:color="auto" w:fill="auto"/>
            <w:vAlign w:val="center"/>
          </w:tcPr>
          <w:p>
            <w:pPr>
              <w:jc w:val="center"/>
              <w:rPr>
                <w:color w:val="000000"/>
                <w:sz w:val="20"/>
                <w:szCs w:val="20"/>
              </w:rPr>
            </w:pPr>
            <w:r>
              <w:rPr>
                <w:rFonts w:hint="eastAsia"/>
                <w:color w:val="000000"/>
                <w:sz w:val="20"/>
                <w:szCs w:val="20"/>
              </w:rPr>
              <w:t>广东恒健制药有限公司（原江门恒健药业）</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25</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桂林西瓜霜(喷)</w:t>
            </w:r>
          </w:p>
        </w:tc>
        <w:tc>
          <w:tcPr>
            <w:tcW w:w="850" w:type="dxa"/>
            <w:shd w:val="clear" w:color="auto" w:fill="auto"/>
            <w:vAlign w:val="center"/>
          </w:tcPr>
          <w:p>
            <w:pPr>
              <w:jc w:val="center"/>
              <w:rPr>
                <w:color w:val="000000"/>
                <w:sz w:val="20"/>
                <w:szCs w:val="20"/>
              </w:rPr>
            </w:pPr>
            <w:r>
              <w:rPr>
                <w:rFonts w:hint="eastAsia"/>
                <w:color w:val="000000"/>
                <w:sz w:val="20"/>
                <w:szCs w:val="20"/>
              </w:rPr>
              <w:t>3.5g瓶</w:t>
            </w:r>
          </w:p>
        </w:tc>
        <w:tc>
          <w:tcPr>
            <w:tcW w:w="2552" w:type="dxa"/>
            <w:shd w:val="clear" w:color="auto" w:fill="auto"/>
            <w:vAlign w:val="center"/>
          </w:tcPr>
          <w:p>
            <w:pPr>
              <w:jc w:val="center"/>
              <w:rPr>
                <w:color w:val="000000"/>
                <w:sz w:val="20"/>
                <w:szCs w:val="20"/>
              </w:rPr>
            </w:pPr>
            <w:r>
              <w:rPr>
                <w:rFonts w:hint="eastAsia"/>
                <w:color w:val="000000"/>
                <w:sz w:val="20"/>
                <w:szCs w:val="20"/>
              </w:rPr>
              <w:t>桂林三金药业股份有限公司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26</w:t>
            </w:r>
          </w:p>
        </w:tc>
        <w:tc>
          <w:tcPr>
            <w:tcW w:w="1580" w:type="dxa"/>
            <w:shd w:val="clear" w:color="auto" w:fill="auto"/>
            <w:vAlign w:val="center"/>
          </w:tcPr>
          <w:p>
            <w:pPr>
              <w:jc w:val="center"/>
              <w:rPr>
                <w:rFonts w:ascii="宋体" w:hAnsi="宋体"/>
                <w:color w:val="000000"/>
                <w:sz w:val="20"/>
                <w:szCs w:val="20"/>
              </w:rPr>
            </w:pPr>
            <w:r>
              <w:rPr>
                <w:rFonts w:hint="eastAsia" w:ascii="微软雅黑" w:hAnsi="微软雅黑" w:eastAsia="微软雅黑"/>
                <w:color w:val="000000"/>
                <w:sz w:val="20"/>
                <w:szCs w:val="20"/>
              </w:rPr>
              <w:t>过氧化氢溶液</w:t>
            </w:r>
          </w:p>
        </w:tc>
        <w:tc>
          <w:tcPr>
            <w:tcW w:w="85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100ml</w:t>
            </w:r>
          </w:p>
        </w:tc>
        <w:tc>
          <w:tcPr>
            <w:tcW w:w="2552"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广东恒建制药有限公司</w:t>
            </w:r>
          </w:p>
        </w:tc>
        <w:tc>
          <w:tcPr>
            <w:tcW w:w="567"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瓶</w:t>
            </w:r>
          </w:p>
        </w:tc>
        <w:tc>
          <w:tcPr>
            <w:tcW w:w="708"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27</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红霉素眼膏</w:t>
            </w:r>
          </w:p>
        </w:tc>
        <w:tc>
          <w:tcPr>
            <w:tcW w:w="850" w:type="dxa"/>
            <w:shd w:val="clear" w:color="auto" w:fill="auto"/>
            <w:vAlign w:val="center"/>
          </w:tcPr>
          <w:p>
            <w:pPr>
              <w:jc w:val="center"/>
              <w:rPr>
                <w:color w:val="000000"/>
                <w:sz w:val="20"/>
                <w:szCs w:val="20"/>
              </w:rPr>
            </w:pPr>
            <w:r>
              <w:rPr>
                <w:rFonts w:hint="eastAsia"/>
                <w:color w:val="000000"/>
                <w:sz w:val="20"/>
                <w:szCs w:val="20"/>
              </w:rPr>
              <w:t>0.5%*2.5g</w:t>
            </w:r>
          </w:p>
        </w:tc>
        <w:tc>
          <w:tcPr>
            <w:tcW w:w="2552" w:type="dxa"/>
            <w:shd w:val="clear" w:color="auto" w:fill="auto"/>
            <w:vAlign w:val="center"/>
          </w:tcPr>
          <w:p>
            <w:pPr>
              <w:jc w:val="center"/>
              <w:rPr>
                <w:color w:val="000000"/>
                <w:sz w:val="20"/>
                <w:szCs w:val="20"/>
              </w:rPr>
            </w:pPr>
            <w:r>
              <w:rPr>
                <w:rFonts w:hint="eastAsia"/>
                <w:color w:val="000000"/>
                <w:sz w:val="20"/>
                <w:szCs w:val="20"/>
              </w:rPr>
              <w:t>广州白云山医药集团股份有限公司</w:t>
            </w:r>
          </w:p>
        </w:tc>
        <w:tc>
          <w:tcPr>
            <w:tcW w:w="567" w:type="dxa"/>
            <w:shd w:val="clear" w:color="auto" w:fill="auto"/>
            <w:vAlign w:val="center"/>
          </w:tcPr>
          <w:p>
            <w:pPr>
              <w:jc w:val="center"/>
              <w:rPr>
                <w:color w:val="000000"/>
                <w:sz w:val="20"/>
                <w:szCs w:val="20"/>
              </w:rPr>
            </w:pPr>
            <w:r>
              <w:rPr>
                <w:rFonts w:hint="eastAsia"/>
                <w:color w:val="000000"/>
                <w:sz w:val="20"/>
                <w:szCs w:val="20"/>
              </w:rPr>
              <w:t>支</w:t>
            </w:r>
          </w:p>
        </w:tc>
        <w:tc>
          <w:tcPr>
            <w:tcW w:w="708" w:type="dxa"/>
            <w:shd w:val="clear" w:color="auto" w:fill="auto"/>
            <w:vAlign w:val="center"/>
          </w:tcPr>
          <w:p>
            <w:pPr>
              <w:jc w:val="center"/>
              <w:rPr>
                <w:color w:val="000000"/>
                <w:sz w:val="20"/>
                <w:szCs w:val="20"/>
              </w:rPr>
            </w:pPr>
            <w:r>
              <w:rPr>
                <w:rFonts w:hint="eastAsia"/>
                <w:color w:val="000000"/>
                <w:sz w:val="20"/>
                <w:szCs w:val="20"/>
              </w:rPr>
              <w:t>60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28</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藿香正气胶囊</w:t>
            </w:r>
          </w:p>
        </w:tc>
        <w:tc>
          <w:tcPr>
            <w:tcW w:w="850" w:type="dxa"/>
            <w:shd w:val="clear" w:color="auto" w:fill="auto"/>
            <w:vAlign w:val="center"/>
          </w:tcPr>
          <w:p>
            <w:pPr>
              <w:jc w:val="center"/>
              <w:rPr>
                <w:color w:val="000000"/>
                <w:sz w:val="20"/>
                <w:szCs w:val="20"/>
              </w:rPr>
            </w:pPr>
            <w:r>
              <w:rPr>
                <w:rFonts w:hint="eastAsia"/>
                <w:color w:val="000000"/>
                <w:sz w:val="20"/>
                <w:szCs w:val="20"/>
              </w:rPr>
              <w:t>12粒x2板</w:t>
            </w:r>
          </w:p>
        </w:tc>
        <w:tc>
          <w:tcPr>
            <w:tcW w:w="2552" w:type="dxa"/>
            <w:shd w:val="clear" w:color="auto" w:fill="auto"/>
            <w:vAlign w:val="center"/>
          </w:tcPr>
          <w:p>
            <w:pPr>
              <w:jc w:val="center"/>
              <w:rPr>
                <w:color w:val="000000"/>
                <w:sz w:val="20"/>
                <w:szCs w:val="20"/>
              </w:rPr>
            </w:pPr>
            <w:r>
              <w:rPr>
                <w:rFonts w:hint="eastAsia"/>
                <w:color w:val="000000"/>
                <w:sz w:val="20"/>
                <w:szCs w:val="20"/>
              </w:rPr>
              <w:t>山西康威制药有限枣仁公司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29</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藿香正气口服液(太极)</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10ml*6支</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太极集团重庆涪陵制药厂有限公司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盒</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120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30</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健胃消食片</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0.5*36片</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江中药业股份有限公司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盒</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31</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金嗓子喉片</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2g*6片*2板/盒</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广西金嗓子有限责任公司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盒</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96</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32</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抗病毒口服液</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10ml*10支</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广州白云山花城药业有限公司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盒</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300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33</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连花清瘟胶囊</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12片/盒</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衡水以岭药业有限公司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盒</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720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34</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林可霉素利多卡因凝胶(绿药膏)</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15g</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江西德成制药</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盒</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35</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罗红霉素片</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150mgx6粒</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广东彼迪药业有限公司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盒</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36</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氯雷他定片（逸舒长）</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0.1g*6片</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广东逸舒制药股份有限公司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盒</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37</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美宝湿润烧伤膏</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20g</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汕头市美宝制药有限公司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支</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38</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蒙托石散</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10袋/盒</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湖南方盛制药股份有限公司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盒</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39</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棉签（12CM)</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12CM*40支/袋</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稳健医疗（嘉鱼）股份有限公司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袋</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40</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灭菌纱布片(灭菌级/独立包装)</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5cm*7cm*8p*5片/袋</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稳健医疗（嘉鱼）股份有限公司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包</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41</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葡清速干免洗手皮肤消毒液</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248ml</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山东利乐康医疗科技股份有限公司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瓶</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42</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葡萄糖粉剂</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500g</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广西梧州制药</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包</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3</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43</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葡萄糖酸钙片</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0.5g×100片</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海南制药厂有效公司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瓶</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44</w:t>
            </w:r>
          </w:p>
        </w:tc>
        <w:tc>
          <w:tcPr>
            <w:tcW w:w="1580" w:type="dxa"/>
            <w:shd w:val="clear" w:color="auto" w:fill="auto"/>
            <w:vAlign w:val="center"/>
          </w:tcPr>
          <w:p>
            <w:pPr>
              <w:jc w:val="center"/>
              <w:rPr>
                <w:color w:val="000000"/>
                <w:sz w:val="20"/>
                <w:szCs w:val="20"/>
              </w:rPr>
            </w:pPr>
            <w:r>
              <w:rPr>
                <w:rFonts w:hint="eastAsia"/>
                <w:color w:val="000000"/>
                <w:sz w:val="20"/>
                <w:szCs w:val="20"/>
              </w:rPr>
              <w:t>葡萄糖注射液(塑料瓶装)</w:t>
            </w:r>
          </w:p>
        </w:tc>
        <w:tc>
          <w:tcPr>
            <w:tcW w:w="850" w:type="dxa"/>
            <w:shd w:val="clear" w:color="auto" w:fill="auto"/>
            <w:vAlign w:val="center"/>
          </w:tcPr>
          <w:p>
            <w:pPr>
              <w:jc w:val="center"/>
              <w:rPr>
                <w:color w:val="000000"/>
                <w:sz w:val="20"/>
                <w:szCs w:val="20"/>
              </w:rPr>
            </w:pPr>
            <w:r>
              <w:rPr>
                <w:rFonts w:hint="eastAsia"/>
                <w:color w:val="000000"/>
                <w:sz w:val="20"/>
                <w:szCs w:val="20"/>
              </w:rPr>
              <w:t>20ml*10g*5支</w:t>
            </w:r>
          </w:p>
        </w:tc>
        <w:tc>
          <w:tcPr>
            <w:tcW w:w="2552" w:type="dxa"/>
            <w:shd w:val="clear" w:color="auto" w:fill="auto"/>
            <w:vAlign w:val="center"/>
          </w:tcPr>
          <w:p>
            <w:pPr>
              <w:jc w:val="center"/>
              <w:rPr>
                <w:color w:val="000000"/>
                <w:sz w:val="20"/>
                <w:szCs w:val="20"/>
              </w:rPr>
            </w:pPr>
            <w:r>
              <w:rPr>
                <w:rFonts w:hint="eastAsia"/>
                <w:color w:val="000000"/>
                <w:sz w:val="20"/>
                <w:szCs w:val="20"/>
              </w:rPr>
              <w:t>河北天成药业股份有限公司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45</w:t>
            </w:r>
          </w:p>
        </w:tc>
        <w:tc>
          <w:tcPr>
            <w:tcW w:w="1580" w:type="dxa"/>
            <w:shd w:val="clear" w:color="auto" w:fill="auto"/>
            <w:vAlign w:val="center"/>
          </w:tcPr>
          <w:p>
            <w:pPr>
              <w:jc w:val="center"/>
              <w:rPr>
                <w:color w:val="000000"/>
                <w:sz w:val="20"/>
                <w:szCs w:val="20"/>
              </w:rPr>
            </w:pPr>
            <w:r>
              <w:rPr>
                <w:rFonts w:hint="eastAsia"/>
                <w:color w:val="000000"/>
                <w:sz w:val="20"/>
                <w:szCs w:val="20"/>
              </w:rPr>
              <w:t>蒲地蓝消炎胶囊</w:t>
            </w:r>
          </w:p>
        </w:tc>
        <w:tc>
          <w:tcPr>
            <w:tcW w:w="850" w:type="dxa"/>
            <w:shd w:val="clear" w:color="auto" w:fill="auto"/>
            <w:vAlign w:val="center"/>
          </w:tcPr>
          <w:p>
            <w:pPr>
              <w:jc w:val="center"/>
              <w:rPr>
                <w:color w:val="000000"/>
                <w:sz w:val="20"/>
                <w:szCs w:val="20"/>
              </w:rPr>
            </w:pPr>
            <w:r>
              <w:rPr>
                <w:rFonts w:hint="eastAsia"/>
                <w:color w:val="000000"/>
                <w:sz w:val="20"/>
                <w:szCs w:val="20"/>
              </w:rPr>
              <w:t>12粒*3板</w:t>
            </w:r>
          </w:p>
        </w:tc>
        <w:tc>
          <w:tcPr>
            <w:tcW w:w="2552" w:type="dxa"/>
            <w:shd w:val="clear" w:color="auto" w:fill="auto"/>
            <w:vAlign w:val="center"/>
          </w:tcPr>
          <w:p>
            <w:pPr>
              <w:jc w:val="center"/>
              <w:rPr>
                <w:color w:val="000000"/>
                <w:sz w:val="20"/>
                <w:szCs w:val="20"/>
              </w:rPr>
            </w:pPr>
            <w:r>
              <w:rPr>
                <w:rFonts w:hint="eastAsia"/>
                <w:color w:val="000000"/>
                <w:sz w:val="20"/>
                <w:szCs w:val="20"/>
              </w:rPr>
              <w:t>广东心宝药业科技有限公司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400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46</w:t>
            </w:r>
          </w:p>
        </w:tc>
        <w:tc>
          <w:tcPr>
            <w:tcW w:w="1580" w:type="dxa"/>
            <w:shd w:val="clear" w:color="auto" w:fill="auto"/>
            <w:vAlign w:val="center"/>
          </w:tcPr>
          <w:p>
            <w:pPr>
              <w:jc w:val="center"/>
              <w:rPr>
                <w:color w:val="000000"/>
                <w:sz w:val="20"/>
                <w:szCs w:val="20"/>
              </w:rPr>
            </w:pPr>
            <w:r>
              <w:rPr>
                <w:rFonts w:hint="eastAsia"/>
                <w:color w:val="000000"/>
                <w:sz w:val="20"/>
                <w:szCs w:val="20"/>
              </w:rPr>
              <w:t>强力枇杷露</w:t>
            </w:r>
          </w:p>
        </w:tc>
        <w:tc>
          <w:tcPr>
            <w:tcW w:w="850" w:type="dxa"/>
            <w:shd w:val="clear" w:color="auto" w:fill="auto"/>
            <w:vAlign w:val="center"/>
          </w:tcPr>
          <w:p>
            <w:pPr>
              <w:jc w:val="center"/>
              <w:rPr>
                <w:color w:val="000000"/>
                <w:sz w:val="20"/>
                <w:szCs w:val="20"/>
              </w:rPr>
            </w:pPr>
            <w:r>
              <w:rPr>
                <w:rFonts w:hint="eastAsia"/>
                <w:color w:val="000000"/>
                <w:sz w:val="20"/>
                <w:szCs w:val="20"/>
              </w:rPr>
              <w:t>120ml</w:t>
            </w:r>
          </w:p>
        </w:tc>
        <w:tc>
          <w:tcPr>
            <w:tcW w:w="2552" w:type="dxa"/>
            <w:shd w:val="clear" w:color="auto" w:fill="auto"/>
            <w:vAlign w:val="center"/>
          </w:tcPr>
          <w:p>
            <w:pPr>
              <w:jc w:val="center"/>
              <w:rPr>
                <w:color w:val="000000"/>
                <w:sz w:val="20"/>
                <w:szCs w:val="20"/>
              </w:rPr>
            </w:pPr>
            <w:r>
              <w:rPr>
                <w:rFonts w:hint="eastAsia"/>
                <w:color w:val="000000"/>
                <w:sz w:val="20"/>
                <w:szCs w:val="20"/>
              </w:rPr>
              <w:t>华润三九(雅安)药业有限公司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120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47</w:t>
            </w:r>
          </w:p>
        </w:tc>
        <w:tc>
          <w:tcPr>
            <w:tcW w:w="1580" w:type="dxa"/>
            <w:shd w:val="clear" w:color="auto" w:fill="auto"/>
            <w:vAlign w:val="center"/>
          </w:tcPr>
          <w:p>
            <w:pPr>
              <w:jc w:val="center"/>
              <w:rPr>
                <w:color w:val="000000"/>
                <w:sz w:val="20"/>
                <w:szCs w:val="20"/>
              </w:rPr>
            </w:pPr>
            <w:r>
              <w:rPr>
                <w:rFonts w:hint="eastAsia"/>
                <w:color w:val="000000"/>
                <w:sz w:val="20"/>
                <w:szCs w:val="20"/>
              </w:rPr>
              <w:t>曲咪新乳膏(顺峰康霜)(皮康霜)</w:t>
            </w:r>
          </w:p>
        </w:tc>
        <w:tc>
          <w:tcPr>
            <w:tcW w:w="850" w:type="dxa"/>
            <w:shd w:val="clear" w:color="auto" w:fill="auto"/>
            <w:vAlign w:val="center"/>
          </w:tcPr>
          <w:p>
            <w:pPr>
              <w:jc w:val="center"/>
              <w:rPr>
                <w:color w:val="000000"/>
                <w:sz w:val="20"/>
                <w:szCs w:val="20"/>
              </w:rPr>
            </w:pPr>
            <w:r>
              <w:rPr>
                <w:rFonts w:hint="eastAsia"/>
                <w:color w:val="000000"/>
                <w:sz w:val="20"/>
                <w:szCs w:val="20"/>
              </w:rPr>
              <w:t>10g</w:t>
            </w:r>
          </w:p>
        </w:tc>
        <w:tc>
          <w:tcPr>
            <w:tcW w:w="2552" w:type="dxa"/>
            <w:shd w:val="clear" w:color="auto" w:fill="auto"/>
            <w:vAlign w:val="center"/>
          </w:tcPr>
          <w:p>
            <w:pPr>
              <w:jc w:val="center"/>
              <w:rPr>
                <w:color w:val="000000"/>
                <w:sz w:val="20"/>
                <w:szCs w:val="20"/>
              </w:rPr>
            </w:pPr>
            <w:r>
              <w:rPr>
                <w:rFonts w:hint="eastAsia"/>
                <w:color w:val="000000"/>
                <w:sz w:val="20"/>
                <w:szCs w:val="20"/>
              </w:rPr>
              <w:t>广东顺峰药业有限公司</w:t>
            </w:r>
          </w:p>
        </w:tc>
        <w:tc>
          <w:tcPr>
            <w:tcW w:w="567" w:type="dxa"/>
            <w:shd w:val="clear" w:color="auto" w:fill="auto"/>
            <w:vAlign w:val="center"/>
          </w:tcPr>
          <w:p>
            <w:pPr>
              <w:jc w:val="center"/>
              <w:rPr>
                <w:color w:val="000000"/>
                <w:sz w:val="20"/>
                <w:szCs w:val="20"/>
              </w:rPr>
            </w:pPr>
            <w:r>
              <w:rPr>
                <w:rFonts w:hint="eastAsia"/>
                <w:color w:val="000000"/>
                <w:sz w:val="20"/>
                <w:szCs w:val="20"/>
              </w:rPr>
              <w:t>支</w:t>
            </w:r>
          </w:p>
        </w:tc>
        <w:tc>
          <w:tcPr>
            <w:tcW w:w="708" w:type="dxa"/>
            <w:shd w:val="clear" w:color="auto" w:fill="auto"/>
            <w:vAlign w:val="center"/>
          </w:tcPr>
          <w:p>
            <w:pPr>
              <w:jc w:val="center"/>
              <w:rPr>
                <w:color w:val="000000"/>
                <w:sz w:val="20"/>
                <w:szCs w:val="20"/>
              </w:rPr>
            </w:pPr>
            <w:r>
              <w:rPr>
                <w:rFonts w:hint="eastAsia"/>
                <w:color w:val="000000"/>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48</w:t>
            </w:r>
          </w:p>
        </w:tc>
        <w:tc>
          <w:tcPr>
            <w:tcW w:w="158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人工牛黄甲硝唑</w:t>
            </w:r>
          </w:p>
        </w:tc>
        <w:tc>
          <w:tcPr>
            <w:tcW w:w="85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24粒/盒</w:t>
            </w:r>
          </w:p>
        </w:tc>
        <w:tc>
          <w:tcPr>
            <w:tcW w:w="2552"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石药集团中诺药业(石家庄)有限公司</w:t>
            </w:r>
          </w:p>
        </w:tc>
        <w:tc>
          <w:tcPr>
            <w:tcW w:w="567"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盒</w:t>
            </w:r>
          </w:p>
        </w:tc>
        <w:tc>
          <w:tcPr>
            <w:tcW w:w="708"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49</w:t>
            </w:r>
          </w:p>
        </w:tc>
        <w:tc>
          <w:tcPr>
            <w:tcW w:w="158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伤科万花油</w:t>
            </w:r>
          </w:p>
        </w:tc>
        <w:tc>
          <w:tcPr>
            <w:tcW w:w="85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10ml</w:t>
            </w:r>
          </w:p>
        </w:tc>
        <w:tc>
          <w:tcPr>
            <w:tcW w:w="2552"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广东恒健制药有限公司</w:t>
            </w:r>
          </w:p>
        </w:tc>
        <w:tc>
          <w:tcPr>
            <w:tcW w:w="567"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瓶</w:t>
            </w:r>
          </w:p>
        </w:tc>
        <w:tc>
          <w:tcPr>
            <w:tcW w:w="708"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50</w:t>
            </w:r>
          </w:p>
        </w:tc>
        <w:tc>
          <w:tcPr>
            <w:tcW w:w="1580" w:type="dxa"/>
            <w:shd w:val="clear" w:color="auto" w:fill="auto"/>
            <w:vAlign w:val="center"/>
          </w:tcPr>
          <w:p>
            <w:pPr>
              <w:jc w:val="center"/>
              <w:rPr>
                <w:color w:val="000000"/>
                <w:sz w:val="20"/>
                <w:szCs w:val="20"/>
              </w:rPr>
            </w:pPr>
            <w:r>
              <w:rPr>
                <w:rFonts w:hint="eastAsia"/>
                <w:color w:val="000000"/>
                <w:sz w:val="20"/>
                <w:szCs w:val="20"/>
              </w:rPr>
              <w:t>水杨酸苯酚贴膏</w:t>
            </w:r>
          </w:p>
        </w:tc>
        <w:tc>
          <w:tcPr>
            <w:tcW w:w="850" w:type="dxa"/>
            <w:shd w:val="clear" w:color="auto" w:fill="auto"/>
            <w:vAlign w:val="center"/>
          </w:tcPr>
          <w:p>
            <w:pPr>
              <w:jc w:val="center"/>
              <w:rPr>
                <w:color w:val="000000"/>
                <w:sz w:val="20"/>
                <w:szCs w:val="20"/>
              </w:rPr>
            </w:pPr>
            <w:r>
              <w:rPr>
                <w:rFonts w:hint="eastAsia"/>
                <w:color w:val="000000"/>
                <w:sz w:val="20"/>
                <w:szCs w:val="20"/>
              </w:rPr>
              <w:t>6片/盒</w:t>
            </w:r>
          </w:p>
        </w:tc>
        <w:tc>
          <w:tcPr>
            <w:tcW w:w="2552" w:type="dxa"/>
            <w:shd w:val="clear" w:color="auto" w:fill="auto"/>
            <w:vAlign w:val="center"/>
          </w:tcPr>
          <w:p>
            <w:pPr>
              <w:jc w:val="center"/>
              <w:rPr>
                <w:color w:val="000000"/>
                <w:sz w:val="20"/>
                <w:szCs w:val="20"/>
              </w:rPr>
            </w:pPr>
            <w:r>
              <w:rPr>
                <w:rFonts w:hint="eastAsia"/>
                <w:color w:val="000000"/>
                <w:sz w:val="20"/>
                <w:szCs w:val="20"/>
              </w:rPr>
              <w:t>广东恒健制药有限公司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51</w:t>
            </w:r>
          </w:p>
        </w:tc>
        <w:tc>
          <w:tcPr>
            <w:tcW w:w="158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速效救心丸</w:t>
            </w:r>
          </w:p>
        </w:tc>
        <w:tc>
          <w:tcPr>
            <w:tcW w:w="85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50丸*2瓶</w:t>
            </w:r>
          </w:p>
        </w:tc>
        <w:tc>
          <w:tcPr>
            <w:tcW w:w="2552"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津药达人堂</w:t>
            </w:r>
          </w:p>
        </w:tc>
        <w:tc>
          <w:tcPr>
            <w:tcW w:w="567"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盒</w:t>
            </w:r>
          </w:p>
        </w:tc>
        <w:tc>
          <w:tcPr>
            <w:tcW w:w="708"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52</w:t>
            </w:r>
          </w:p>
        </w:tc>
        <w:tc>
          <w:tcPr>
            <w:tcW w:w="158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头孢呋辛酯片(达力新）</w:t>
            </w:r>
          </w:p>
        </w:tc>
        <w:tc>
          <w:tcPr>
            <w:tcW w:w="850" w:type="dxa"/>
            <w:shd w:val="clear" w:color="auto" w:fill="auto"/>
            <w:vAlign w:val="center"/>
          </w:tcPr>
          <w:p>
            <w:pPr>
              <w:jc w:val="center"/>
              <w:rPr>
                <w:color w:val="000000"/>
                <w:sz w:val="20"/>
                <w:szCs w:val="20"/>
              </w:rPr>
            </w:pPr>
            <w:r>
              <w:rPr>
                <w:rFonts w:hint="eastAsia"/>
                <w:color w:val="000000"/>
                <w:sz w:val="20"/>
                <w:szCs w:val="20"/>
              </w:rPr>
              <w:t>0.25g*6片</w:t>
            </w:r>
          </w:p>
        </w:tc>
        <w:tc>
          <w:tcPr>
            <w:tcW w:w="2552" w:type="dxa"/>
            <w:shd w:val="clear" w:color="auto" w:fill="auto"/>
            <w:vAlign w:val="center"/>
          </w:tcPr>
          <w:p>
            <w:pPr>
              <w:jc w:val="center"/>
              <w:rPr>
                <w:color w:val="000000"/>
                <w:sz w:val="20"/>
                <w:szCs w:val="20"/>
              </w:rPr>
            </w:pPr>
            <w:r>
              <w:rPr>
                <w:rFonts w:hint="eastAsia"/>
                <w:color w:val="000000"/>
                <w:sz w:val="20"/>
                <w:szCs w:val="20"/>
              </w:rPr>
              <w:t>深圳致君制药有限公司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480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53</w:t>
            </w:r>
          </w:p>
        </w:tc>
        <w:tc>
          <w:tcPr>
            <w:tcW w:w="1580" w:type="dxa"/>
            <w:shd w:val="clear" w:color="auto" w:fill="auto"/>
            <w:vAlign w:val="center"/>
          </w:tcPr>
          <w:p>
            <w:pPr>
              <w:jc w:val="center"/>
              <w:rPr>
                <w:color w:val="000000"/>
                <w:sz w:val="20"/>
                <w:szCs w:val="20"/>
              </w:rPr>
            </w:pPr>
            <w:r>
              <w:rPr>
                <w:rFonts w:hint="eastAsia"/>
                <w:color w:val="000000"/>
                <w:sz w:val="20"/>
                <w:szCs w:val="20"/>
              </w:rPr>
              <w:t>王老吉润喉糖（纸盒装）</w:t>
            </w:r>
          </w:p>
        </w:tc>
        <w:tc>
          <w:tcPr>
            <w:tcW w:w="850" w:type="dxa"/>
            <w:shd w:val="clear" w:color="auto" w:fill="auto"/>
            <w:vAlign w:val="center"/>
          </w:tcPr>
          <w:p>
            <w:pPr>
              <w:jc w:val="center"/>
              <w:rPr>
                <w:color w:val="000000"/>
                <w:sz w:val="20"/>
                <w:szCs w:val="20"/>
              </w:rPr>
            </w:pPr>
            <w:r>
              <w:rPr>
                <w:rFonts w:hint="eastAsia"/>
                <w:color w:val="000000"/>
                <w:sz w:val="20"/>
                <w:szCs w:val="20"/>
              </w:rPr>
              <w:t>28g</w:t>
            </w:r>
          </w:p>
        </w:tc>
        <w:tc>
          <w:tcPr>
            <w:tcW w:w="2552" w:type="dxa"/>
            <w:shd w:val="clear" w:color="auto" w:fill="auto"/>
            <w:vAlign w:val="center"/>
          </w:tcPr>
          <w:p>
            <w:pPr>
              <w:jc w:val="center"/>
              <w:rPr>
                <w:color w:val="000000"/>
                <w:sz w:val="20"/>
                <w:szCs w:val="20"/>
              </w:rPr>
            </w:pPr>
            <w:r>
              <w:rPr>
                <w:rFonts w:hint="eastAsia"/>
                <w:color w:val="000000"/>
                <w:sz w:val="20"/>
                <w:szCs w:val="20"/>
              </w:rPr>
              <w:t>汕头市兆峰食品有限公司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480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54</w:t>
            </w:r>
          </w:p>
        </w:tc>
        <w:tc>
          <w:tcPr>
            <w:tcW w:w="1580" w:type="dxa"/>
            <w:shd w:val="clear" w:color="auto" w:fill="auto"/>
            <w:vAlign w:val="center"/>
          </w:tcPr>
          <w:p>
            <w:pPr>
              <w:jc w:val="center"/>
              <w:rPr>
                <w:color w:val="000000"/>
                <w:sz w:val="20"/>
                <w:szCs w:val="20"/>
              </w:rPr>
            </w:pPr>
            <w:r>
              <w:rPr>
                <w:rFonts w:hint="eastAsia"/>
                <w:color w:val="000000"/>
                <w:sz w:val="20"/>
                <w:szCs w:val="20"/>
              </w:rPr>
              <w:t>维C银翘颗粒</w:t>
            </w:r>
          </w:p>
        </w:tc>
        <w:tc>
          <w:tcPr>
            <w:tcW w:w="850" w:type="dxa"/>
            <w:shd w:val="clear" w:color="auto" w:fill="auto"/>
            <w:vAlign w:val="center"/>
          </w:tcPr>
          <w:p>
            <w:pPr>
              <w:jc w:val="center"/>
              <w:rPr>
                <w:color w:val="000000"/>
                <w:sz w:val="20"/>
                <w:szCs w:val="20"/>
              </w:rPr>
            </w:pPr>
            <w:r>
              <w:rPr>
                <w:rFonts w:hint="eastAsia"/>
                <w:color w:val="000000"/>
                <w:sz w:val="20"/>
                <w:szCs w:val="20"/>
              </w:rPr>
              <w:t>10g*9袋</w:t>
            </w:r>
          </w:p>
        </w:tc>
        <w:tc>
          <w:tcPr>
            <w:tcW w:w="2552" w:type="dxa"/>
            <w:shd w:val="clear" w:color="auto" w:fill="auto"/>
            <w:vAlign w:val="center"/>
          </w:tcPr>
          <w:p>
            <w:pPr>
              <w:jc w:val="center"/>
              <w:rPr>
                <w:color w:val="000000"/>
                <w:sz w:val="20"/>
                <w:szCs w:val="20"/>
              </w:rPr>
            </w:pPr>
            <w:r>
              <w:rPr>
                <w:rFonts w:hint="eastAsia"/>
                <w:color w:val="000000"/>
                <w:sz w:val="20"/>
                <w:szCs w:val="20"/>
              </w:rPr>
              <w:t>广西白云山盈康药业有限公司</w:t>
            </w:r>
          </w:p>
        </w:tc>
        <w:tc>
          <w:tcPr>
            <w:tcW w:w="567" w:type="dxa"/>
            <w:shd w:val="clear" w:color="auto" w:fill="auto"/>
            <w:vAlign w:val="center"/>
          </w:tcPr>
          <w:p>
            <w:pPr>
              <w:jc w:val="center"/>
              <w:rPr>
                <w:color w:val="000000"/>
                <w:sz w:val="20"/>
                <w:szCs w:val="20"/>
              </w:rPr>
            </w:pPr>
            <w:r>
              <w:rPr>
                <w:rFonts w:hint="eastAsia"/>
                <w:color w:val="000000"/>
                <w:sz w:val="20"/>
                <w:szCs w:val="20"/>
              </w:rPr>
              <w:t>袋</w:t>
            </w:r>
          </w:p>
        </w:tc>
        <w:tc>
          <w:tcPr>
            <w:tcW w:w="708" w:type="dxa"/>
            <w:shd w:val="clear" w:color="auto" w:fill="auto"/>
            <w:vAlign w:val="center"/>
          </w:tcPr>
          <w:p>
            <w:pPr>
              <w:jc w:val="center"/>
              <w:rPr>
                <w:color w:val="000000"/>
                <w:sz w:val="20"/>
                <w:szCs w:val="20"/>
              </w:rPr>
            </w:pPr>
            <w:r>
              <w:rPr>
                <w:rFonts w:hint="eastAsia"/>
                <w:color w:val="000000"/>
                <w:sz w:val="20"/>
                <w:szCs w:val="20"/>
              </w:rP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55</w:t>
            </w:r>
          </w:p>
        </w:tc>
        <w:tc>
          <w:tcPr>
            <w:tcW w:w="1580" w:type="dxa"/>
            <w:shd w:val="clear" w:color="auto" w:fill="auto"/>
            <w:vAlign w:val="center"/>
          </w:tcPr>
          <w:p>
            <w:pPr>
              <w:jc w:val="center"/>
              <w:rPr>
                <w:color w:val="000000"/>
                <w:sz w:val="20"/>
                <w:szCs w:val="20"/>
              </w:rPr>
            </w:pPr>
            <w:r>
              <w:rPr>
                <w:rFonts w:hint="eastAsia"/>
                <w:color w:val="000000"/>
                <w:sz w:val="20"/>
                <w:szCs w:val="20"/>
              </w:rPr>
              <w:t>维C银翘片</w:t>
            </w:r>
          </w:p>
        </w:tc>
        <w:tc>
          <w:tcPr>
            <w:tcW w:w="850" w:type="dxa"/>
            <w:shd w:val="clear" w:color="auto" w:fill="auto"/>
            <w:vAlign w:val="center"/>
          </w:tcPr>
          <w:p>
            <w:pPr>
              <w:jc w:val="center"/>
              <w:rPr>
                <w:color w:val="000000"/>
                <w:sz w:val="20"/>
                <w:szCs w:val="20"/>
              </w:rPr>
            </w:pPr>
            <w:r>
              <w:rPr>
                <w:rFonts w:hint="eastAsia"/>
                <w:color w:val="000000"/>
                <w:sz w:val="20"/>
                <w:szCs w:val="20"/>
              </w:rPr>
              <w:t>30片/瓶/盒</w:t>
            </w:r>
          </w:p>
        </w:tc>
        <w:tc>
          <w:tcPr>
            <w:tcW w:w="2552" w:type="dxa"/>
            <w:shd w:val="clear" w:color="auto" w:fill="auto"/>
            <w:vAlign w:val="center"/>
          </w:tcPr>
          <w:p>
            <w:pPr>
              <w:jc w:val="center"/>
              <w:rPr>
                <w:color w:val="000000"/>
                <w:sz w:val="20"/>
                <w:szCs w:val="20"/>
              </w:rPr>
            </w:pPr>
            <w:r>
              <w:rPr>
                <w:rFonts w:hint="eastAsia"/>
                <w:color w:val="000000"/>
                <w:sz w:val="20"/>
                <w:szCs w:val="20"/>
              </w:rPr>
              <w:t>广西维威药业</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56</w:t>
            </w:r>
          </w:p>
        </w:tc>
        <w:tc>
          <w:tcPr>
            <w:tcW w:w="158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维U颠茄铝镁片</w:t>
            </w:r>
          </w:p>
        </w:tc>
        <w:tc>
          <w:tcPr>
            <w:tcW w:w="85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50片/瓶</w:t>
            </w:r>
          </w:p>
        </w:tc>
        <w:tc>
          <w:tcPr>
            <w:tcW w:w="2552"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广西南宁百会药业集团有限公司</w:t>
            </w:r>
          </w:p>
        </w:tc>
        <w:tc>
          <w:tcPr>
            <w:tcW w:w="567"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瓶</w:t>
            </w:r>
          </w:p>
        </w:tc>
        <w:tc>
          <w:tcPr>
            <w:tcW w:w="708"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57</w:t>
            </w:r>
          </w:p>
        </w:tc>
        <w:tc>
          <w:tcPr>
            <w:tcW w:w="1580" w:type="dxa"/>
            <w:shd w:val="clear" w:color="auto" w:fill="auto"/>
            <w:vAlign w:val="center"/>
          </w:tcPr>
          <w:p>
            <w:pPr>
              <w:jc w:val="center"/>
              <w:rPr>
                <w:color w:val="000000"/>
                <w:sz w:val="20"/>
                <w:szCs w:val="20"/>
              </w:rPr>
            </w:pPr>
            <w:r>
              <w:rPr>
                <w:rFonts w:hint="eastAsia"/>
                <w:color w:val="000000"/>
                <w:sz w:val="20"/>
                <w:szCs w:val="20"/>
              </w:rPr>
              <w:t>无菌敷贴</w:t>
            </w:r>
          </w:p>
        </w:tc>
        <w:tc>
          <w:tcPr>
            <w:tcW w:w="850" w:type="dxa"/>
            <w:shd w:val="clear" w:color="auto" w:fill="auto"/>
            <w:vAlign w:val="center"/>
          </w:tcPr>
          <w:p>
            <w:pPr>
              <w:jc w:val="center"/>
              <w:rPr>
                <w:color w:val="000000"/>
                <w:sz w:val="20"/>
                <w:szCs w:val="20"/>
              </w:rPr>
            </w:pPr>
            <w:r>
              <w:rPr>
                <w:rFonts w:hint="eastAsia"/>
                <w:color w:val="000000"/>
                <w:sz w:val="20"/>
                <w:szCs w:val="20"/>
              </w:rPr>
              <w:t>10*10cm*80片*1盒</w:t>
            </w:r>
          </w:p>
        </w:tc>
        <w:tc>
          <w:tcPr>
            <w:tcW w:w="2552" w:type="dxa"/>
            <w:shd w:val="clear" w:color="auto" w:fill="auto"/>
            <w:vAlign w:val="center"/>
          </w:tcPr>
          <w:p>
            <w:pPr>
              <w:jc w:val="center"/>
              <w:rPr>
                <w:color w:val="000000"/>
                <w:sz w:val="20"/>
                <w:szCs w:val="20"/>
              </w:rPr>
            </w:pPr>
            <w:r>
              <w:rPr>
                <w:rFonts w:hint="eastAsia"/>
                <w:color w:val="000000"/>
                <w:sz w:val="20"/>
                <w:szCs w:val="20"/>
              </w:rPr>
              <w:t>青岛海诺生物工程有限公司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1</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58</w:t>
            </w:r>
          </w:p>
        </w:tc>
        <w:tc>
          <w:tcPr>
            <w:tcW w:w="1580" w:type="dxa"/>
            <w:shd w:val="clear" w:color="auto" w:fill="auto"/>
            <w:vAlign w:val="center"/>
          </w:tcPr>
          <w:p>
            <w:pPr>
              <w:jc w:val="center"/>
              <w:rPr>
                <w:color w:val="000000"/>
                <w:sz w:val="20"/>
                <w:szCs w:val="20"/>
              </w:rPr>
            </w:pPr>
            <w:r>
              <w:rPr>
                <w:rFonts w:hint="eastAsia"/>
                <w:color w:val="000000"/>
                <w:sz w:val="20"/>
                <w:szCs w:val="20"/>
              </w:rPr>
              <w:t>消旋山莨菪碱片（654-2）</w:t>
            </w:r>
          </w:p>
        </w:tc>
        <w:tc>
          <w:tcPr>
            <w:tcW w:w="850" w:type="dxa"/>
            <w:shd w:val="clear" w:color="auto" w:fill="auto"/>
            <w:vAlign w:val="center"/>
          </w:tcPr>
          <w:p>
            <w:pPr>
              <w:jc w:val="center"/>
              <w:rPr>
                <w:color w:val="000000"/>
                <w:sz w:val="20"/>
                <w:szCs w:val="20"/>
              </w:rPr>
            </w:pPr>
            <w:r>
              <w:rPr>
                <w:rFonts w:hint="eastAsia"/>
                <w:color w:val="000000"/>
                <w:sz w:val="20"/>
                <w:szCs w:val="20"/>
              </w:rPr>
              <w:t>5mg*100片</w:t>
            </w:r>
          </w:p>
        </w:tc>
        <w:tc>
          <w:tcPr>
            <w:tcW w:w="2552" w:type="dxa"/>
            <w:shd w:val="clear" w:color="auto" w:fill="auto"/>
            <w:vAlign w:val="center"/>
          </w:tcPr>
          <w:p>
            <w:pPr>
              <w:jc w:val="center"/>
              <w:rPr>
                <w:color w:val="000000"/>
                <w:sz w:val="20"/>
                <w:szCs w:val="20"/>
              </w:rPr>
            </w:pPr>
            <w:r>
              <w:rPr>
                <w:rFonts w:hint="eastAsia"/>
                <w:color w:val="000000"/>
                <w:sz w:val="20"/>
                <w:szCs w:val="20"/>
              </w:rPr>
              <w:t>杭州民生</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59</w:t>
            </w:r>
          </w:p>
        </w:tc>
        <w:tc>
          <w:tcPr>
            <w:tcW w:w="1580" w:type="dxa"/>
            <w:shd w:val="clear" w:color="auto" w:fill="auto"/>
            <w:vAlign w:val="center"/>
          </w:tcPr>
          <w:p>
            <w:pPr>
              <w:jc w:val="center"/>
              <w:rPr>
                <w:color w:val="000000"/>
                <w:sz w:val="20"/>
                <w:szCs w:val="20"/>
              </w:rPr>
            </w:pPr>
            <w:r>
              <w:rPr>
                <w:rFonts w:hint="eastAsia"/>
                <w:color w:val="000000"/>
                <w:sz w:val="20"/>
                <w:szCs w:val="20"/>
              </w:rPr>
              <w:t>消肿止痛酊</w:t>
            </w:r>
          </w:p>
        </w:tc>
        <w:tc>
          <w:tcPr>
            <w:tcW w:w="850" w:type="dxa"/>
            <w:shd w:val="clear" w:color="auto" w:fill="auto"/>
            <w:vAlign w:val="center"/>
          </w:tcPr>
          <w:p>
            <w:pPr>
              <w:jc w:val="center"/>
              <w:rPr>
                <w:color w:val="000000"/>
                <w:sz w:val="20"/>
                <w:szCs w:val="20"/>
              </w:rPr>
            </w:pPr>
            <w:r>
              <w:rPr>
                <w:rFonts w:hint="eastAsia"/>
                <w:color w:val="000000"/>
                <w:sz w:val="20"/>
                <w:szCs w:val="20"/>
              </w:rPr>
              <w:t>33ml</w:t>
            </w:r>
          </w:p>
        </w:tc>
        <w:tc>
          <w:tcPr>
            <w:tcW w:w="2552" w:type="dxa"/>
            <w:shd w:val="clear" w:color="auto" w:fill="auto"/>
            <w:vAlign w:val="center"/>
          </w:tcPr>
          <w:p>
            <w:pPr>
              <w:jc w:val="center"/>
              <w:rPr>
                <w:color w:val="000000"/>
                <w:sz w:val="20"/>
                <w:szCs w:val="20"/>
              </w:rPr>
            </w:pPr>
            <w:r>
              <w:rPr>
                <w:rFonts w:hint="eastAsia"/>
                <w:color w:val="000000"/>
                <w:sz w:val="20"/>
                <w:szCs w:val="20"/>
              </w:rPr>
              <w:t>广西壮族自治区花红药业集团股份公司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60</w:t>
            </w:r>
          </w:p>
        </w:tc>
        <w:tc>
          <w:tcPr>
            <w:tcW w:w="158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星群润通茶</w:t>
            </w:r>
          </w:p>
        </w:tc>
        <w:tc>
          <w:tcPr>
            <w:tcW w:w="85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2.2g*20袋</w:t>
            </w:r>
          </w:p>
        </w:tc>
        <w:tc>
          <w:tcPr>
            <w:tcW w:w="2552"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广州白云山</w:t>
            </w:r>
          </w:p>
        </w:tc>
        <w:tc>
          <w:tcPr>
            <w:tcW w:w="567"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盒</w:t>
            </w:r>
          </w:p>
        </w:tc>
        <w:tc>
          <w:tcPr>
            <w:tcW w:w="708"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61</w:t>
            </w:r>
          </w:p>
        </w:tc>
        <w:tc>
          <w:tcPr>
            <w:tcW w:w="1580" w:type="dxa"/>
            <w:shd w:val="clear" w:color="auto" w:fill="auto"/>
            <w:vAlign w:val="center"/>
          </w:tcPr>
          <w:p>
            <w:pPr>
              <w:jc w:val="center"/>
              <w:rPr>
                <w:color w:val="000000"/>
                <w:sz w:val="20"/>
                <w:szCs w:val="20"/>
              </w:rPr>
            </w:pPr>
            <w:r>
              <w:rPr>
                <w:rFonts w:hint="eastAsia"/>
                <w:color w:val="000000"/>
                <w:sz w:val="20"/>
                <w:szCs w:val="20"/>
              </w:rPr>
              <w:t>盐酸氨溴索口服溶液</w:t>
            </w:r>
          </w:p>
        </w:tc>
        <w:tc>
          <w:tcPr>
            <w:tcW w:w="850" w:type="dxa"/>
            <w:shd w:val="clear" w:color="auto" w:fill="auto"/>
            <w:vAlign w:val="center"/>
          </w:tcPr>
          <w:p>
            <w:pPr>
              <w:jc w:val="center"/>
              <w:rPr>
                <w:color w:val="000000"/>
                <w:sz w:val="20"/>
                <w:szCs w:val="20"/>
              </w:rPr>
            </w:pPr>
            <w:r>
              <w:rPr>
                <w:rFonts w:hint="eastAsia"/>
                <w:color w:val="000000"/>
                <w:sz w:val="20"/>
                <w:szCs w:val="20"/>
              </w:rPr>
              <w:t>100kl</w:t>
            </w:r>
          </w:p>
        </w:tc>
        <w:tc>
          <w:tcPr>
            <w:tcW w:w="2552" w:type="dxa"/>
            <w:shd w:val="clear" w:color="auto" w:fill="auto"/>
            <w:vAlign w:val="center"/>
          </w:tcPr>
          <w:p>
            <w:pPr>
              <w:jc w:val="center"/>
              <w:rPr>
                <w:color w:val="000000"/>
                <w:sz w:val="20"/>
                <w:szCs w:val="20"/>
              </w:rPr>
            </w:pPr>
            <w:r>
              <w:rPr>
                <w:rFonts w:hint="eastAsia"/>
                <w:color w:val="000000"/>
                <w:sz w:val="20"/>
                <w:szCs w:val="20"/>
              </w:rPr>
              <w:t>黑龙江中桂制药</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500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62</w:t>
            </w:r>
          </w:p>
        </w:tc>
        <w:tc>
          <w:tcPr>
            <w:tcW w:w="1580" w:type="dxa"/>
            <w:shd w:val="clear" w:color="auto" w:fill="auto"/>
            <w:vAlign w:val="center"/>
          </w:tcPr>
          <w:p>
            <w:pPr>
              <w:jc w:val="center"/>
              <w:rPr>
                <w:color w:val="000000"/>
                <w:sz w:val="20"/>
                <w:szCs w:val="20"/>
              </w:rPr>
            </w:pPr>
            <w:r>
              <w:rPr>
                <w:rFonts w:hint="eastAsia"/>
                <w:color w:val="000000"/>
                <w:sz w:val="20"/>
                <w:szCs w:val="20"/>
              </w:rPr>
              <w:t>盐酸洛哌丁胺胶囊（易蒙停）</w:t>
            </w:r>
          </w:p>
        </w:tc>
        <w:tc>
          <w:tcPr>
            <w:tcW w:w="850" w:type="dxa"/>
            <w:shd w:val="clear" w:color="auto" w:fill="auto"/>
            <w:vAlign w:val="center"/>
          </w:tcPr>
          <w:p>
            <w:pPr>
              <w:jc w:val="center"/>
              <w:rPr>
                <w:color w:val="000000"/>
                <w:sz w:val="20"/>
                <w:szCs w:val="20"/>
              </w:rPr>
            </w:pPr>
            <w:r>
              <w:rPr>
                <w:rFonts w:hint="eastAsia"/>
                <w:color w:val="000000"/>
                <w:sz w:val="20"/>
                <w:szCs w:val="20"/>
              </w:rPr>
              <w:t>2mg*6粒</w:t>
            </w:r>
          </w:p>
        </w:tc>
        <w:tc>
          <w:tcPr>
            <w:tcW w:w="2552" w:type="dxa"/>
            <w:shd w:val="clear" w:color="auto" w:fill="auto"/>
            <w:vAlign w:val="center"/>
          </w:tcPr>
          <w:p>
            <w:pPr>
              <w:jc w:val="center"/>
              <w:rPr>
                <w:color w:val="000000"/>
                <w:sz w:val="20"/>
                <w:szCs w:val="20"/>
              </w:rPr>
            </w:pPr>
            <w:r>
              <w:rPr>
                <w:rFonts w:hint="eastAsia"/>
                <w:color w:val="000000"/>
                <w:sz w:val="20"/>
                <w:szCs w:val="20"/>
              </w:rPr>
              <w:t>西安杨森制药有限公司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63</w:t>
            </w:r>
          </w:p>
        </w:tc>
        <w:tc>
          <w:tcPr>
            <w:tcW w:w="1580" w:type="dxa"/>
            <w:shd w:val="clear" w:color="auto" w:fill="auto"/>
            <w:vAlign w:val="center"/>
          </w:tcPr>
          <w:p>
            <w:pPr>
              <w:jc w:val="center"/>
              <w:rPr>
                <w:color w:val="000000"/>
                <w:sz w:val="20"/>
                <w:szCs w:val="20"/>
              </w:rPr>
            </w:pPr>
            <w:r>
              <w:rPr>
                <w:rFonts w:hint="eastAsia"/>
                <w:color w:val="000000"/>
                <w:sz w:val="20"/>
                <w:szCs w:val="20"/>
              </w:rPr>
              <w:t>氧氟沙星滴耳液</w:t>
            </w:r>
          </w:p>
        </w:tc>
        <w:tc>
          <w:tcPr>
            <w:tcW w:w="850" w:type="dxa"/>
            <w:shd w:val="clear" w:color="auto" w:fill="auto"/>
            <w:vAlign w:val="center"/>
          </w:tcPr>
          <w:p>
            <w:pPr>
              <w:jc w:val="center"/>
              <w:rPr>
                <w:color w:val="000000"/>
                <w:sz w:val="20"/>
                <w:szCs w:val="20"/>
              </w:rPr>
            </w:pPr>
            <w:r>
              <w:rPr>
                <w:rFonts w:hint="eastAsia"/>
                <w:color w:val="000000"/>
                <w:sz w:val="20"/>
                <w:szCs w:val="20"/>
              </w:rPr>
              <w:t>8ml</w:t>
            </w:r>
          </w:p>
        </w:tc>
        <w:tc>
          <w:tcPr>
            <w:tcW w:w="2552" w:type="dxa"/>
            <w:shd w:val="clear" w:color="auto" w:fill="auto"/>
            <w:vAlign w:val="center"/>
          </w:tcPr>
          <w:p>
            <w:pPr>
              <w:jc w:val="center"/>
              <w:rPr>
                <w:color w:val="000000"/>
                <w:sz w:val="20"/>
                <w:szCs w:val="20"/>
              </w:rPr>
            </w:pPr>
            <w:r>
              <w:rPr>
                <w:rFonts w:hint="eastAsia"/>
                <w:color w:val="000000"/>
                <w:sz w:val="20"/>
                <w:szCs w:val="20"/>
              </w:rPr>
              <w:t>江苏汉晨药业有限公司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64</w:t>
            </w:r>
          </w:p>
        </w:tc>
        <w:tc>
          <w:tcPr>
            <w:tcW w:w="1580" w:type="dxa"/>
            <w:shd w:val="clear" w:color="auto" w:fill="auto"/>
            <w:vAlign w:val="center"/>
          </w:tcPr>
          <w:p>
            <w:pPr>
              <w:jc w:val="center"/>
              <w:rPr>
                <w:color w:val="000000"/>
                <w:sz w:val="20"/>
                <w:szCs w:val="20"/>
              </w:rPr>
            </w:pPr>
            <w:r>
              <w:rPr>
                <w:rFonts w:hint="eastAsia"/>
                <w:color w:val="000000"/>
                <w:sz w:val="20"/>
                <w:szCs w:val="20"/>
              </w:rPr>
              <w:t>氧氟沙星滴眼液</w:t>
            </w:r>
          </w:p>
        </w:tc>
        <w:tc>
          <w:tcPr>
            <w:tcW w:w="850" w:type="dxa"/>
            <w:shd w:val="clear" w:color="auto" w:fill="auto"/>
            <w:vAlign w:val="center"/>
          </w:tcPr>
          <w:p>
            <w:pPr>
              <w:jc w:val="center"/>
              <w:rPr>
                <w:color w:val="000000"/>
                <w:sz w:val="20"/>
                <w:szCs w:val="20"/>
              </w:rPr>
            </w:pPr>
            <w:r>
              <w:rPr>
                <w:rFonts w:hint="eastAsia"/>
                <w:color w:val="000000"/>
                <w:sz w:val="20"/>
                <w:szCs w:val="20"/>
              </w:rPr>
              <w:t>8ml</w:t>
            </w:r>
          </w:p>
        </w:tc>
        <w:tc>
          <w:tcPr>
            <w:tcW w:w="2552" w:type="dxa"/>
            <w:shd w:val="clear" w:color="auto" w:fill="auto"/>
            <w:vAlign w:val="center"/>
          </w:tcPr>
          <w:p>
            <w:pPr>
              <w:jc w:val="center"/>
              <w:rPr>
                <w:color w:val="000000"/>
                <w:sz w:val="20"/>
                <w:szCs w:val="20"/>
              </w:rPr>
            </w:pPr>
            <w:r>
              <w:rPr>
                <w:rFonts w:hint="eastAsia"/>
                <w:color w:val="000000"/>
                <w:sz w:val="20"/>
                <w:szCs w:val="20"/>
              </w:rPr>
              <w:t>江苏汉晨药业有限公司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65</w:t>
            </w:r>
          </w:p>
        </w:tc>
        <w:tc>
          <w:tcPr>
            <w:tcW w:w="158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叶黄素眼部护理液</w:t>
            </w:r>
          </w:p>
        </w:tc>
        <w:tc>
          <w:tcPr>
            <w:tcW w:w="85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15ml</w:t>
            </w:r>
          </w:p>
        </w:tc>
        <w:tc>
          <w:tcPr>
            <w:tcW w:w="2552"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海氏海诺</w:t>
            </w:r>
          </w:p>
        </w:tc>
        <w:tc>
          <w:tcPr>
            <w:tcW w:w="567"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瓶</w:t>
            </w:r>
          </w:p>
        </w:tc>
        <w:tc>
          <w:tcPr>
            <w:tcW w:w="708"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66</w:t>
            </w:r>
          </w:p>
        </w:tc>
        <w:tc>
          <w:tcPr>
            <w:tcW w:w="158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医用PVC检查手套</w:t>
            </w:r>
          </w:p>
        </w:tc>
        <w:tc>
          <w:tcPr>
            <w:tcW w:w="85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100只（中号）</w:t>
            </w:r>
          </w:p>
        </w:tc>
        <w:tc>
          <w:tcPr>
            <w:tcW w:w="2552"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安徽英科医疗用品有限公司</w:t>
            </w:r>
          </w:p>
        </w:tc>
        <w:tc>
          <w:tcPr>
            <w:tcW w:w="567"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盒</w:t>
            </w:r>
          </w:p>
        </w:tc>
        <w:tc>
          <w:tcPr>
            <w:tcW w:w="708"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67</w:t>
            </w:r>
          </w:p>
        </w:tc>
        <w:tc>
          <w:tcPr>
            <w:tcW w:w="1580" w:type="dxa"/>
            <w:shd w:val="clear" w:color="auto" w:fill="auto"/>
            <w:vAlign w:val="center"/>
          </w:tcPr>
          <w:p>
            <w:pPr>
              <w:jc w:val="center"/>
              <w:rPr>
                <w:color w:val="000000"/>
                <w:sz w:val="20"/>
                <w:szCs w:val="20"/>
              </w:rPr>
            </w:pPr>
            <w:r>
              <w:rPr>
                <w:rFonts w:hint="eastAsia"/>
                <w:color w:val="000000"/>
                <w:sz w:val="20"/>
                <w:szCs w:val="20"/>
              </w:rPr>
              <w:t>医用热敷贴(暖宫贴)</w:t>
            </w:r>
          </w:p>
        </w:tc>
        <w:tc>
          <w:tcPr>
            <w:tcW w:w="850" w:type="dxa"/>
            <w:shd w:val="clear" w:color="auto" w:fill="auto"/>
            <w:vAlign w:val="center"/>
          </w:tcPr>
          <w:p>
            <w:pPr>
              <w:jc w:val="center"/>
              <w:rPr>
                <w:color w:val="000000"/>
                <w:sz w:val="20"/>
                <w:szCs w:val="20"/>
              </w:rPr>
            </w:pPr>
            <w:r>
              <w:rPr>
                <w:rFonts w:hint="eastAsia"/>
                <w:color w:val="000000"/>
                <w:sz w:val="20"/>
                <w:szCs w:val="20"/>
              </w:rPr>
              <w:t>5贴/盒</w:t>
            </w:r>
          </w:p>
        </w:tc>
        <w:tc>
          <w:tcPr>
            <w:tcW w:w="2552" w:type="dxa"/>
            <w:shd w:val="clear" w:color="auto" w:fill="auto"/>
            <w:vAlign w:val="center"/>
          </w:tcPr>
          <w:p>
            <w:pPr>
              <w:jc w:val="center"/>
              <w:rPr>
                <w:color w:val="000000"/>
                <w:sz w:val="20"/>
                <w:szCs w:val="20"/>
              </w:rPr>
            </w:pPr>
            <w:r>
              <w:rPr>
                <w:rFonts w:hint="eastAsia"/>
                <w:color w:val="000000"/>
                <w:sz w:val="20"/>
                <w:szCs w:val="20"/>
              </w:rPr>
              <w:t>安徽鑫露达医疗用品有限公司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68</w:t>
            </w:r>
          </w:p>
        </w:tc>
        <w:tc>
          <w:tcPr>
            <w:tcW w:w="158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医用透气胶带</w:t>
            </w:r>
          </w:p>
        </w:tc>
        <w:tc>
          <w:tcPr>
            <w:tcW w:w="85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1.25*9.1*1卷</w:t>
            </w:r>
          </w:p>
        </w:tc>
        <w:tc>
          <w:tcPr>
            <w:tcW w:w="2552"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稳健医疗(嘉鱼)有限公司</w:t>
            </w:r>
          </w:p>
        </w:tc>
        <w:tc>
          <w:tcPr>
            <w:tcW w:w="567"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卷</w:t>
            </w:r>
          </w:p>
        </w:tc>
        <w:tc>
          <w:tcPr>
            <w:tcW w:w="708"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69</w:t>
            </w:r>
          </w:p>
        </w:tc>
        <w:tc>
          <w:tcPr>
            <w:tcW w:w="1580" w:type="dxa"/>
            <w:shd w:val="clear" w:color="auto" w:fill="auto"/>
            <w:vAlign w:val="center"/>
          </w:tcPr>
          <w:p>
            <w:pPr>
              <w:jc w:val="center"/>
              <w:rPr>
                <w:color w:val="000000"/>
                <w:sz w:val="20"/>
                <w:szCs w:val="20"/>
              </w:rPr>
            </w:pPr>
            <w:r>
              <w:rPr>
                <w:rFonts w:hint="eastAsia"/>
                <w:color w:val="000000"/>
                <w:sz w:val="20"/>
                <w:szCs w:val="20"/>
              </w:rPr>
              <w:t>益母草颗粒</w:t>
            </w:r>
          </w:p>
        </w:tc>
        <w:tc>
          <w:tcPr>
            <w:tcW w:w="850" w:type="dxa"/>
            <w:shd w:val="clear" w:color="auto" w:fill="auto"/>
            <w:vAlign w:val="center"/>
          </w:tcPr>
          <w:p>
            <w:pPr>
              <w:jc w:val="center"/>
              <w:rPr>
                <w:color w:val="000000"/>
                <w:sz w:val="20"/>
                <w:szCs w:val="20"/>
              </w:rPr>
            </w:pPr>
            <w:r>
              <w:rPr>
                <w:rFonts w:hint="eastAsia"/>
                <w:color w:val="000000"/>
                <w:sz w:val="20"/>
                <w:szCs w:val="20"/>
              </w:rPr>
              <w:t>15g*10袋</w:t>
            </w:r>
          </w:p>
        </w:tc>
        <w:tc>
          <w:tcPr>
            <w:tcW w:w="2552" w:type="dxa"/>
            <w:shd w:val="clear" w:color="auto" w:fill="auto"/>
            <w:vAlign w:val="center"/>
          </w:tcPr>
          <w:p>
            <w:pPr>
              <w:jc w:val="center"/>
              <w:rPr>
                <w:color w:val="000000"/>
                <w:sz w:val="20"/>
                <w:szCs w:val="20"/>
              </w:rPr>
            </w:pPr>
            <w:r>
              <w:rPr>
                <w:rFonts w:hint="eastAsia"/>
                <w:color w:val="000000"/>
                <w:sz w:val="20"/>
                <w:szCs w:val="20"/>
              </w:rPr>
              <w:t>太极集团四川南充制药有限公司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70</w:t>
            </w:r>
          </w:p>
        </w:tc>
        <w:tc>
          <w:tcPr>
            <w:tcW w:w="1580" w:type="dxa"/>
            <w:shd w:val="clear" w:color="auto" w:fill="auto"/>
            <w:vAlign w:val="center"/>
          </w:tcPr>
          <w:p>
            <w:pPr>
              <w:jc w:val="center"/>
              <w:rPr>
                <w:color w:val="000000"/>
                <w:sz w:val="20"/>
                <w:szCs w:val="20"/>
              </w:rPr>
            </w:pPr>
            <w:r>
              <w:rPr>
                <w:rFonts w:hint="eastAsia"/>
                <w:color w:val="000000"/>
                <w:sz w:val="20"/>
                <w:szCs w:val="20"/>
              </w:rPr>
              <w:t>云南白药粉</w:t>
            </w:r>
          </w:p>
        </w:tc>
        <w:tc>
          <w:tcPr>
            <w:tcW w:w="850" w:type="dxa"/>
            <w:shd w:val="clear" w:color="auto" w:fill="auto"/>
            <w:vAlign w:val="center"/>
          </w:tcPr>
          <w:p>
            <w:pPr>
              <w:jc w:val="center"/>
              <w:rPr>
                <w:color w:val="000000"/>
                <w:sz w:val="20"/>
                <w:szCs w:val="20"/>
              </w:rPr>
            </w:pPr>
            <w:r>
              <w:rPr>
                <w:rFonts w:hint="eastAsia"/>
                <w:color w:val="000000"/>
                <w:sz w:val="20"/>
                <w:szCs w:val="20"/>
              </w:rPr>
              <w:t>4g*1瓶</w:t>
            </w:r>
          </w:p>
        </w:tc>
        <w:tc>
          <w:tcPr>
            <w:tcW w:w="2552" w:type="dxa"/>
            <w:shd w:val="clear" w:color="auto" w:fill="auto"/>
            <w:vAlign w:val="center"/>
          </w:tcPr>
          <w:p>
            <w:pPr>
              <w:jc w:val="center"/>
              <w:rPr>
                <w:color w:val="000000"/>
                <w:sz w:val="20"/>
                <w:szCs w:val="20"/>
              </w:rPr>
            </w:pPr>
            <w:r>
              <w:rPr>
                <w:rFonts w:hint="eastAsia"/>
                <w:color w:val="000000"/>
                <w:sz w:val="20"/>
                <w:szCs w:val="20"/>
              </w:rPr>
              <w:t>云南白药集团股份有限公司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6</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71</w:t>
            </w:r>
          </w:p>
        </w:tc>
        <w:tc>
          <w:tcPr>
            <w:tcW w:w="1580" w:type="dxa"/>
            <w:shd w:val="clear" w:color="auto" w:fill="auto"/>
            <w:vAlign w:val="center"/>
          </w:tcPr>
          <w:p>
            <w:pPr>
              <w:jc w:val="center"/>
              <w:rPr>
                <w:color w:val="000000"/>
                <w:sz w:val="20"/>
                <w:szCs w:val="20"/>
              </w:rPr>
            </w:pPr>
            <w:r>
              <w:rPr>
                <w:rFonts w:hint="eastAsia"/>
                <w:color w:val="000000"/>
                <w:sz w:val="20"/>
                <w:szCs w:val="20"/>
              </w:rPr>
              <w:t>壮骨麝香止痛膏</w:t>
            </w:r>
          </w:p>
        </w:tc>
        <w:tc>
          <w:tcPr>
            <w:tcW w:w="850" w:type="dxa"/>
            <w:shd w:val="clear" w:color="auto" w:fill="auto"/>
            <w:vAlign w:val="center"/>
          </w:tcPr>
          <w:p>
            <w:pPr>
              <w:jc w:val="center"/>
              <w:rPr>
                <w:color w:val="000000"/>
                <w:sz w:val="20"/>
                <w:szCs w:val="20"/>
              </w:rPr>
            </w:pPr>
            <w:r>
              <w:rPr>
                <w:rFonts w:hint="eastAsia"/>
                <w:color w:val="000000"/>
                <w:sz w:val="20"/>
                <w:szCs w:val="20"/>
              </w:rPr>
              <w:t>10片/袋</w:t>
            </w:r>
          </w:p>
        </w:tc>
        <w:tc>
          <w:tcPr>
            <w:tcW w:w="2552" w:type="dxa"/>
            <w:shd w:val="clear" w:color="auto" w:fill="auto"/>
            <w:vAlign w:val="center"/>
          </w:tcPr>
          <w:p>
            <w:pPr>
              <w:jc w:val="center"/>
              <w:rPr>
                <w:color w:val="000000"/>
                <w:sz w:val="20"/>
                <w:szCs w:val="20"/>
              </w:rPr>
            </w:pPr>
            <w:r>
              <w:rPr>
                <w:rFonts w:hint="eastAsia"/>
                <w:color w:val="000000"/>
                <w:sz w:val="20"/>
                <w:szCs w:val="20"/>
              </w:rPr>
              <w:t>河南羚锐制药股份有限公司</w:t>
            </w:r>
          </w:p>
        </w:tc>
        <w:tc>
          <w:tcPr>
            <w:tcW w:w="567" w:type="dxa"/>
            <w:shd w:val="clear" w:color="auto" w:fill="auto"/>
            <w:vAlign w:val="center"/>
          </w:tcPr>
          <w:p>
            <w:pPr>
              <w:jc w:val="center"/>
              <w:rPr>
                <w:color w:val="000000"/>
                <w:sz w:val="20"/>
                <w:szCs w:val="20"/>
              </w:rPr>
            </w:pPr>
            <w:r>
              <w:rPr>
                <w:rFonts w:hint="eastAsia"/>
                <w:color w:val="000000"/>
                <w:sz w:val="20"/>
                <w:szCs w:val="20"/>
              </w:rPr>
              <w:t>袋</w:t>
            </w:r>
          </w:p>
        </w:tc>
        <w:tc>
          <w:tcPr>
            <w:tcW w:w="708" w:type="dxa"/>
            <w:shd w:val="clear" w:color="auto" w:fill="auto"/>
            <w:vAlign w:val="center"/>
          </w:tcPr>
          <w:p>
            <w:pPr>
              <w:jc w:val="center"/>
              <w:rPr>
                <w:color w:val="000000"/>
                <w:sz w:val="20"/>
                <w:szCs w:val="20"/>
              </w:rPr>
            </w:pPr>
            <w:r>
              <w:rPr>
                <w:rFonts w:hint="eastAsia"/>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jc w:val="center"/>
              <w:rPr>
                <w:rFonts w:ascii="等线" w:hAnsi="等线" w:eastAsia="等线"/>
                <w:color w:val="000000"/>
                <w:sz w:val="22"/>
                <w:szCs w:val="22"/>
              </w:rPr>
            </w:pPr>
          </w:p>
        </w:tc>
        <w:tc>
          <w:tcPr>
            <w:tcW w:w="1580" w:type="dxa"/>
            <w:shd w:val="clear" w:color="auto" w:fill="auto"/>
          </w:tcPr>
          <w:p>
            <w:pPr>
              <w:jc w:val="center"/>
              <w:rPr>
                <w:color w:val="000000"/>
                <w:sz w:val="20"/>
                <w:szCs w:val="20"/>
              </w:rPr>
            </w:pPr>
          </w:p>
        </w:tc>
        <w:tc>
          <w:tcPr>
            <w:tcW w:w="850" w:type="dxa"/>
            <w:shd w:val="clear" w:color="auto" w:fill="auto"/>
          </w:tcPr>
          <w:p>
            <w:pPr>
              <w:jc w:val="center"/>
              <w:rPr>
                <w:color w:val="000000"/>
                <w:sz w:val="20"/>
                <w:szCs w:val="20"/>
              </w:rPr>
            </w:pPr>
          </w:p>
        </w:tc>
        <w:tc>
          <w:tcPr>
            <w:tcW w:w="2552" w:type="dxa"/>
            <w:shd w:val="clear" w:color="auto" w:fill="auto"/>
          </w:tcPr>
          <w:p>
            <w:pPr>
              <w:jc w:val="center"/>
              <w:rPr>
                <w:color w:val="000000"/>
                <w:sz w:val="20"/>
                <w:szCs w:val="20"/>
              </w:rPr>
            </w:pPr>
          </w:p>
        </w:tc>
        <w:tc>
          <w:tcPr>
            <w:tcW w:w="567" w:type="dxa"/>
            <w:shd w:val="clear" w:color="auto" w:fill="auto"/>
          </w:tcPr>
          <w:p>
            <w:pPr>
              <w:jc w:val="center"/>
              <w:rPr>
                <w:color w:val="000000"/>
                <w:sz w:val="20"/>
                <w:szCs w:val="20"/>
              </w:rPr>
            </w:pPr>
          </w:p>
        </w:tc>
        <w:tc>
          <w:tcPr>
            <w:tcW w:w="708" w:type="dxa"/>
            <w:shd w:val="clear" w:color="auto" w:fill="auto"/>
          </w:tcPr>
          <w:p>
            <w:pPr>
              <w:jc w:val="center"/>
              <w:rPr>
                <w:color w:val="000000"/>
                <w:sz w:val="20"/>
                <w:szCs w:val="20"/>
              </w:rPr>
            </w:pPr>
          </w:p>
        </w:tc>
        <w:tc>
          <w:tcPr>
            <w:tcW w:w="709" w:type="dxa"/>
            <w:shd w:val="clear" w:color="auto" w:fill="auto"/>
          </w:tcPr>
          <w:p>
            <w:pPr>
              <w:rPr>
                <w:rFonts w:ascii="宋体" w:hAnsi="宋体" w:cs="宋体"/>
                <w:sz w:val="16"/>
                <w:szCs w:val="16"/>
              </w:rPr>
            </w:pPr>
            <w:r>
              <w:rPr>
                <w:rFonts w:hint="eastAsia"/>
              </w:rPr>
              <w:t>总计</w:t>
            </w:r>
          </w:p>
        </w:tc>
        <w:tc>
          <w:tcPr>
            <w:tcW w:w="709" w:type="dxa"/>
            <w:shd w:val="clear" w:color="auto" w:fill="auto"/>
          </w:tcPr>
          <w:p>
            <w:pPr>
              <w:rPr>
                <w:rFonts w:ascii="宋体" w:hAnsi="宋体" w:cs="宋体"/>
                <w:sz w:val="16"/>
                <w:szCs w:val="16"/>
              </w:rPr>
            </w:pPr>
            <w:r>
              <w:rPr>
                <w:rFonts w:hint="eastAsia"/>
              </w:rPr>
              <w:t>0</w:t>
            </w:r>
          </w:p>
        </w:tc>
      </w:tr>
    </w:tbl>
    <w:p>
      <w:pPr>
        <w:tabs>
          <w:tab w:val="left" w:pos="420"/>
          <w:tab w:val="left" w:pos="540"/>
          <w:tab w:val="left" w:pos="574"/>
        </w:tabs>
        <w:spacing w:line="360" w:lineRule="auto"/>
        <w:outlineLvl w:val="0"/>
        <w:rPr>
          <w:rFonts w:ascii="宋体"/>
          <w:b/>
          <w:bCs/>
        </w:rPr>
      </w:pPr>
    </w:p>
    <w:p>
      <w:pPr>
        <w:tabs>
          <w:tab w:val="left" w:pos="420"/>
          <w:tab w:val="left" w:pos="540"/>
          <w:tab w:val="left" w:pos="574"/>
        </w:tabs>
        <w:spacing w:line="360" w:lineRule="auto"/>
        <w:outlineLvl w:val="0"/>
        <w:rPr>
          <w:rFonts w:ascii="宋体" w:hAnsi="宋体" w:cs="宋体"/>
          <w:b/>
          <w:bCs/>
        </w:rPr>
      </w:pPr>
      <w:bookmarkStart w:id="10" w:name="_Toc6045"/>
      <w:r>
        <w:rPr>
          <w:rFonts w:ascii="宋体" w:hAnsi="宋体" w:cs="宋体"/>
          <w:b/>
          <w:bCs/>
        </w:rPr>
        <w:t>五、</w:t>
      </w:r>
      <w:r>
        <w:rPr>
          <w:rFonts w:hint="eastAsia" w:ascii="宋体" w:hAnsi="宋体" w:cs="宋体"/>
          <w:b/>
          <w:bCs/>
        </w:rPr>
        <w:t>商务要求</w:t>
      </w:r>
      <w:bookmarkEnd w:id="10"/>
    </w:p>
    <w:p>
      <w:pPr>
        <w:pStyle w:val="34"/>
        <w:spacing w:line="360" w:lineRule="auto"/>
        <w:ind w:firstLine="210"/>
      </w:pPr>
      <w:r>
        <w:rPr>
          <w:rFonts w:hint="eastAsia"/>
        </w:rPr>
        <w:t>★</w:t>
      </w:r>
      <w:r>
        <w:rPr>
          <w:rFonts w:hint="eastAsia"/>
          <w:b/>
        </w:rPr>
        <w:t>（一）合同签订期：</w:t>
      </w:r>
      <w:r>
        <w:rPr>
          <w:rFonts w:hint="eastAsia"/>
        </w:rPr>
        <w:t>中标通知书发放之日起</w:t>
      </w:r>
      <w:r>
        <w:rPr>
          <w:rFonts w:hint="eastAsia"/>
          <w:u w:val="single"/>
        </w:rPr>
        <w:t xml:space="preserve"> </w:t>
      </w:r>
      <w:r>
        <w:rPr>
          <w:u w:val="single"/>
        </w:rPr>
        <w:t>3</w:t>
      </w:r>
      <w:r>
        <w:rPr>
          <w:rFonts w:hint="eastAsia"/>
        </w:rPr>
        <w:t>个工作日内。</w:t>
      </w:r>
    </w:p>
    <w:p>
      <w:pPr>
        <w:pStyle w:val="34"/>
        <w:spacing w:line="360" w:lineRule="auto"/>
        <w:ind w:firstLine="210"/>
      </w:pPr>
      <w:r>
        <w:rPr>
          <w:rFonts w:hint="eastAsia"/>
        </w:rPr>
        <w:t>★</w:t>
      </w:r>
      <w:r>
        <w:rPr>
          <w:rFonts w:hint="eastAsia"/>
          <w:b/>
        </w:rPr>
        <w:t>（二）交货要求：</w:t>
      </w:r>
      <w:r>
        <w:rPr>
          <w:rFonts w:hint="eastAsia"/>
        </w:rPr>
        <w:t>签定合同后按约定时间，采购人按照实际情况要求供应商一次性供货到采购人指定的地点（详见下表），每次供货时间需提前7天以上通知供应商，实际供货时间由采购人指定。</w:t>
      </w:r>
    </w:p>
    <w:tbl>
      <w:tblPr>
        <w:tblStyle w:val="35"/>
        <w:tblW w:w="8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483"/>
        <w:gridCol w:w="468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shd w:val="clear" w:color="auto" w:fill="auto"/>
          </w:tcPr>
          <w:p>
            <w:pPr>
              <w:jc w:val="center"/>
            </w:pPr>
            <w:r>
              <w:rPr>
                <w:rFonts w:hint="eastAsia"/>
              </w:rPr>
              <w:t>序号</w:t>
            </w:r>
          </w:p>
        </w:tc>
        <w:tc>
          <w:tcPr>
            <w:tcW w:w="1483" w:type="dxa"/>
            <w:shd w:val="clear" w:color="auto" w:fill="auto"/>
          </w:tcPr>
          <w:p>
            <w:pPr>
              <w:jc w:val="center"/>
            </w:pPr>
            <w:r>
              <w:rPr>
                <w:rFonts w:hint="eastAsia"/>
              </w:rPr>
              <w:t>校区名称</w:t>
            </w:r>
          </w:p>
        </w:tc>
        <w:tc>
          <w:tcPr>
            <w:tcW w:w="4680" w:type="dxa"/>
            <w:shd w:val="clear" w:color="auto" w:fill="auto"/>
          </w:tcPr>
          <w:p>
            <w:pPr>
              <w:jc w:val="center"/>
            </w:pPr>
            <w:r>
              <w:rPr>
                <w:rFonts w:hint="eastAsia"/>
              </w:rPr>
              <w:t>送货地址</w:t>
            </w:r>
          </w:p>
        </w:tc>
        <w:tc>
          <w:tcPr>
            <w:tcW w:w="885" w:type="dxa"/>
            <w:shd w:val="clear" w:color="auto" w:fill="auto"/>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shd w:val="clear" w:color="auto" w:fill="auto"/>
          </w:tcPr>
          <w:p>
            <w:pPr>
              <w:jc w:val="center"/>
            </w:pPr>
            <w:r>
              <w:rPr>
                <w:rFonts w:hint="eastAsia"/>
              </w:rPr>
              <w:t>1</w:t>
            </w:r>
          </w:p>
        </w:tc>
        <w:tc>
          <w:tcPr>
            <w:tcW w:w="1483" w:type="dxa"/>
            <w:shd w:val="clear" w:color="auto" w:fill="auto"/>
          </w:tcPr>
          <w:p>
            <w:r>
              <w:rPr>
                <w:rFonts w:hint="eastAsia"/>
              </w:rPr>
              <w:t>新校区</w:t>
            </w:r>
          </w:p>
        </w:tc>
        <w:tc>
          <w:tcPr>
            <w:tcW w:w="4680" w:type="dxa"/>
            <w:shd w:val="clear" w:color="auto" w:fill="auto"/>
          </w:tcPr>
          <w:p>
            <w:r>
              <w:rPr>
                <w:rFonts w:hint="eastAsia"/>
              </w:rPr>
              <w:t>南宁市西乡塘区大学西路157号</w:t>
            </w:r>
          </w:p>
        </w:tc>
        <w:tc>
          <w:tcPr>
            <w:tcW w:w="885" w:type="dxa"/>
            <w:shd w:val="clear" w:color="auto" w:fill="auto"/>
          </w:tcPr>
          <w:p/>
        </w:tc>
      </w:tr>
    </w:tbl>
    <w:p>
      <w:pPr>
        <w:pStyle w:val="34"/>
        <w:spacing w:line="360" w:lineRule="auto"/>
        <w:ind w:firstLine="210"/>
      </w:pPr>
    </w:p>
    <w:p>
      <w:pPr>
        <w:pStyle w:val="34"/>
        <w:spacing w:line="360" w:lineRule="auto"/>
        <w:ind w:firstLine="211"/>
        <w:rPr>
          <w:b/>
        </w:rPr>
      </w:pPr>
      <w:r>
        <w:rPr>
          <w:rFonts w:hint="eastAsia"/>
          <w:b/>
        </w:rPr>
        <w:t>（三）验收方法：</w:t>
      </w:r>
    </w:p>
    <w:p>
      <w:pPr>
        <w:pStyle w:val="34"/>
        <w:spacing w:line="360" w:lineRule="auto"/>
        <w:ind w:firstLine="210"/>
      </w:pPr>
      <w:r>
        <w:rPr>
          <w:rFonts w:hint="eastAsia"/>
        </w:rPr>
        <w:t>★由货物使用单位按照合同、投标文件承诺、询价文件的技术参数要求和商务要求对成交货物的产品外观、规格、基本参数等基本项目进行检验，收货检验时发现质量不合格的产品，中标人须给予更换。</w:t>
      </w:r>
    </w:p>
    <w:p>
      <w:pPr>
        <w:pStyle w:val="34"/>
        <w:spacing w:line="360" w:lineRule="auto"/>
        <w:ind w:firstLine="210"/>
      </w:pPr>
      <w:r>
        <w:rPr>
          <w:rFonts w:hint="eastAsia"/>
        </w:rPr>
        <w:t>★</w:t>
      </w:r>
      <w:r>
        <w:rPr>
          <w:rFonts w:hint="eastAsia"/>
          <w:b/>
        </w:rPr>
        <w:t>（四）投标报价为采购人指定地点的现场交货价，包括：</w:t>
      </w:r>
    </w:p>
    <w:p>
      <w:pPr>
        <w:pStyle w:val="34"/>
        <w:spacing w:line="360" w:lineRule="auto"/>
        <w:ind w:firstLine="210"/>
      </w:pPr>
      <w:r>
        <w:rPr>
          <w:rFonts w:hint="eastAsia"/>
        </w:rPr>
        <w:t>1、货物及标准附件、备品备件、专用工具的价格；</w:t>
      </w:r>
    </w:p>
    <w:p>
      <w:pPr>
        <w:pStyle w:val="34"/>
        <w:spacing w:line="360" w:lineRule="auto"/>
        <w:ind w:firstLine="210"/>
      </w:pPr>
      <w:r>
        <w:rPr>
          <w:rFonts w:hint="eastAsia"/>
        </w:rPr>
        <w:t>2、运输、装卸、调试、培训、技术支持、售后服务等费用；</w:t>
      </w:r>
    </w:p>
    <w:p>
      <w:pPr>
        <w:pStyle w:val="34"/>
        <w:spacing w:line="360" w:lineRule="auto"/>
        <w:ind w:firstLine="210"/>
      </w:pPr>
      <w:r>
        <w:rPr>
          <w:rFonts w:hint="eastAsia"/>
        </w:rPr>
        <w:t>3、必要的保险费用和各项税费；</w:t>
      </w:r>
    </w:p>
    <w:p>
      <w:pPr>
        <w:pStyle w:val="34"/>
        <w:spacing w:line="360" w:lineRule="auto"/>
        <w:ind w:firstLine="210"/>
      </w:pPr>
      <w:r>
        <w:rPr>
          <w:rFonts w:hint="eastAsia"/>
        </w:rPr>
        <w:t>★</w:t>
      </w:r>
      <w:r>
        <w:rPr>
          <w:rFonts w:hint="eastAsia"/>
          <w:b/>
        </w:rPr>
        <w:t>（五）其他要求：</w:t>
      </w:r>
    </w:p>
    <w:p>
      <w:pPr>
        <w:pStyle w:val="17"/>
        <w:tabs>
          <w:tab w:val="left" w:pos="540"/>
        </w:tabs>
        <w:adjustRightInd w:val="0"/>
        <w:snapToGrid w:val="0"/>
        <w:spacing w:line="360" w:lineRule="auto"/>
        <w:ind w:firstLine="420" w:firstLineChars="200"/>
        <w:rPr>
          <w:rFonts w:hAnsi="宋体"/>
        </w:rPr>
      </w:pPr>
      <w:r>
        <w:rPr>
          <w:rFonts w:hint="eastAsia" w:hAnsi="宋体"/>
        </w:rPr>
        <w:t>对采购人的服务通知，成交供应商在接报后2小时内响应，2</w:t>
      </w:r>
      <w:r>
        <w:rPr>
          <w:rFonts w:hAnsi="宋体"/>
        </w:rPr>
        <w:t>4</w:t>
      </w:r>
      <w:r>
        <w:rPr>
          <w:rFonts w:hint="eastAsia" w:hAnsi="宋体"/>
        </w:rPr>
        <w:t>小时内到达现场，</w:t>
      </w:r>
      <w:r>
        <w:rPr>
          <w:rFonts w:hAnsi="宋体"/>
        </w:rPr>
        <w:t>48</w:t>
      </w:r>
      <w:r>
        <w:rPr>
          <w:rFonts w:hint="eastAsia" w:hAnsi="宋体"/>
        </w:rPr>
        <w:t>小时内处理完毕。若在</w:t>
      </w:r>
      <w:r>
        <w:rPr>
          <w:rFonts w:hAnsi="宋体"/>
        </w:rPr>
        <w:t>48</w:t>
      </w:r>
      <w:r>
        <w:rPr>
          <w:rFonts w:hint="eastAsia" w:hAnsi="宋体"/>
        </w:rPr>
        <w:t>小时内仍未能有效解决，成交供应商须免费提供同档次的设备给予采购人临时使用。</w:t>
      </w:r>
    </w:p>
    <w:p>
      <w:pPr>
        <w:pStyle w:val="17"/>
        <w:tabs>
          <w:tab w:val="left" w:pos="540"/>
        </w:tabs>
        <w:adjustRightInd w:val="0"/>
        <w:snapToGrid w:val="0"/>
        <w:spacing w:line="360" w:lineRule="auto"/>
        <w:ind w:firstLine="422" w:firstLineChars="200"/>
        <w:rPr>
          <w:rFonts w:hAnsi="宋体"/>
          <w:b/>
          <w:bCs/>
        </w:rPr>
      </w:pPr>
      <w:r>
        <w:rPr>
          <w:rFonts w:hint="eastAsia" w:hAnsi="宋体"/>
          <w:b/>
        </w:rPr>
        <w:t>★（六）</w:t>
      </w:r>
      <w:r>
        <w:rPr>
          <w:rFonts w:hint="eastAsia" w:hAnsi="宋体"/>
          <w:b/>
          <w:bCs/>
        </w:rPr>
        <w:t>付款方式</w:t>
      </w:r>
    </w:p>
    <w:p>
      <w:pPr>
        <w:tabs>
          <w:tab w:val="left" w:pos="420"/>
          <w:tab w:val="left" w:pos="540"/>
          <w:tab w:val="left" w:pos="574"/>
        </w:tabs>
        <w:spacing w:line="360" w:lineRule="auto"/>
        <w:ind w:firstLine="420" w:firstLineChars="200"/>
        <w:outlineLvl w:val="0"/>
        <w:rPr>
          <w:rFonts w:ascii="宋体"/>
        </w:rPr>
      </w:pPr>
      <w:bookmarkStart w:id="11" w:name="_Toc6422"/>
      <w:r>
        <w:rPr>
          <w:rFonts w:ascii="宋体" w:hAnsi="宋体" w:cs="宋体"/>
        </w:rPr>
        <w:t>1</w:t>
      </w:r>
      <w:r>
        <w:rPr>
          <w:rFonts w:hint="eastAsia" w:ascii="宋体" w:hAnsi="宋体" w:cs="宋体"/>
        </w:rPr>
        <w:t>、本项目无预付款，</w:t>
      </w:r>
      <w:r>
        <w:rPr>
          <w:rFonts w:hint="eastAsia" w:ascii="宋体" w:hAnsi="宋体" w:cs="宋体"/>
          <w:lang w:val="zh-CN"/>
        </w:rPr>
        <w:t>货物配送</w:t>
      </w:r>
      <w:r>
        <w:rPr>
          <w:rFonts w:hint="eastAsia" w:ascii="宋体" w:hAnsi="宋体" w:cs="宋体"/>
        </w:rPr>
        <w:t>完成并</w:t>
      </w:r>
      <w:r>
        <w:rPr>
          <w:rFonts w:hint="eastAsia" w:ascii="宋体" w:hAnsi="宋体" w:cs="宋体"/>
          <w:lang w:val="zh-CN"/>
        </w:rPr>
        <w:t>验收合格</w:t>
      </w:r>
      <w:r>
        <w:rPr>
          <w:rFonts w:hint="eastAsia" w:ascii="宋体" w:hAnsi="宋体" w:cs="宋体"/>
        </w:rPr>
        <w:t>后</w:t>
      </w:r>
      <w:r>
        <w:rPr>
          <w:rFonts w:hint="eastAsia" w:ascii="宋体" w:hAnsi="宋体" w:cs="宋体"/>
          <w:lang w:val="zh-CN"/>
        </w:rPr>
        <w:t>，</w:t>
      </w:r>
      <w:r>
        <w:rPr>
          <w:rFonts w:hint="eastAsia" w:ascii="宋体" w:hAnsi="宋体" w:cs="宋体"/>
        </w:rPr>
        <w:t>一次性付款。</w:t>
      </w:r>
      <w:bookmarkEnd w:id="11"/>
    </w:p>
    <w:p>
      <w:pPr>
        <w:tabs>
          <w:tab w:val="left" w:pos="630"/>
        </w:tabs>
        <w:spacing w:line="360" w:lineRule="auto"/>
        <w:ind w:firstLine="420" w:firstLineChars="200"/>
        <w:rPr>
          <w:rFonts w:ascii="宋体" w:hAnsi="宋体" w:cs="宋体"/>
        </w:rPr>
      </w:pPr>
      <w:r>
        <w:rPr>
          <w:rFonts w:ascii="宋体" w:hAnsi="宋体" w:cs="宋体"/>
        </w:rPr>
        <w:t>2、</w:t>
      </w:r>
      <w:r>
        <w:rPr>
          <w:rFonts w:hint="eastAsia" w:ascii="宋体" w:hAnsi="宋体" w:cs="宋体"/>
        </w:rPr>
        <w:t>成交供应商凭以下有效文件与采购人结算：</w:t>
      </w:r>
    </w:p>
    <w:p>
      <w:pPr>
        <w:tabs>
          <w:tab w:val="left" w:pos="630"/>
        </w:tabs>
        <w:spacing w:line="360" w:lineRule="auto"/>
        <w:ind w:firstLine="420" w:firstLineChars="200"/>
        <w:rPr>
          <w:rFonts w:ascii="宋体" w:hAnsi="宋体" w:cs="宋体"/>
        </w:rPr>
      </w:pPr>
      <w:r>
        <w:rPr>
          <w:rFonts w:hint="eastAsia" w:ascii="宋体" w:hAnsi="宋体" w:cs="宋体"/>
        </w:rPr>
        <w:t>（1）合同；</w:t>
      </w:r>
    </w:p>
    <w:p>
      <w:pPr>
        <w:tabs>
          <w:tab w:val="left" w:pos="630"/>
        </w:tabs>
        <w:spacing w:line="360" w:lineRule="auto"/>
        <w:ind w:firstLine="420" w:firstLineChars="200"/>
        <w:rPr>
          <w:rFonts w:ascii="宋体" w:hAnsi="宋体" w:cs="宋体"/>
        </w:rPr>
      </w:pPr>
      <w:r>
        <w:rPr>
          <w:rFonts w:hint="eastAsia" w:ascii="宋体" w:hAnsi="宋体" w:cs="宋体"/>
        </w:rPr>
        <w:t>（2）成交供应商开具的正式发票；</w:t>
      </w:r>
    </w:p>
    <w:p>
      <w:pPr>
        <w:tabs>
          <w:tab w:val="left" w:pos="630"/>
        </w:tabs>
        <w:spacing w:line="360" w:lineRule="auto"/>
        <w:ind w:firstLine="420" w:firstLineChars="200"/>
        <w:rPr>
          <w:rFonts w:ascii="宋体" w:hAnsi="宋体" w:cs="宋体"/>
        </w:rPr>
      </w:pPr>
      <w:r>
        <w:rPr>
          <w:rFonts w:hint="eastAsia" w:ascii="宋体" w:hAnsi="宋体" w:cs="宋体"/>
        </w:rPr>
        <w:t>（3）采购人使用部门的货物验收入库单；</w:t>
      </w:r>
    </w:p>
    <w:p>
      <w:pPr>
        <w:tabs>
          <w:tab w:val="left" w:pos="630"/>
        </w:tabs>
        <w:spacing w:line="360" w:lineRule="auto"/>
        <w:ind w:firstLine="420" w:firstLineChars="200"/>
        <w:rPr>
          <w:rFonts w:ascii="宋体" w:hAnsi="宋体" w:cs="宋体"/>
        </w:rPr>
      </w:pPr>
      <w:r>
        <w:rPr>
          <w:rFonts w:hint="eastAsia" w:ascii="宋体" w:hAnsi="宋体" w:cs="宋体"/>
        </w:rPr>
        <w:t>（4）成交通知书。</w:t>
      </w:r>
    </w:p>
    <w:p>
      <w:pPr>
        <w:tabs>
          <w:tab w:val="left" w:pos="540"/>
          <w:tab w:val="left" w:pos="574"/>
        </w:tabs>
        <w:spacing w:line="360" w:lineRule="auto"/>
        <w:ind w:firstLine="422" w:firstLineChars="200"/>
        <w:outlineLvl w:val="0"/>
        <w:rPr>
          <w:b/>
          <w:bCs/>
        </w:rPr>
      </w:pPr>
      <w:bookmarkStart w:id="12" w:name="_Toc14828"/>
      <w:r>
        <w:rPr>
          <w:rFonts w:hint="eastAsia" w:cs="宋体"/>
          <w:b/>
          <w:bCs/>
        </w:rPr>
        <w:t>六、采购人配合条件</w:t>
      </w:r>
      <w:bookmarkEnd w:id="12"/>
    </w:p>
    <w:p>
      <w:pPr>
        <w:spacing w:line="360" w:lineRule="auto"/>
        <w:ind w:firstLine="420" w:firstLineChars="200"/>
        <w:rPr>
          <w:rFonts w:ascii="宋体"/>
        </w:rPr>
      </w:pPr>
      <w:r>
        <w:rPr>
          <w:rFonts w:hint="eastAsia" w:ascii="宋体" w:hAnsi="宋体" w:cs="宋体"/>
        </w:rPr>
        <w:t>如有需要，供应商须在响应文件中列明在项目实施过程中要求采购人提供的配合条件。</w:t>
      </w:r>
    </w:p>
    <w:p>
      <w:pPr>
        <w:widowControl/>
        <w:spacing w:line="360" w:lineRule="auto"/>
        <w:ind w:firstLine="420" w:firstLineChars="200"/>
        <w:jc w:val="left"/>
        <w:rPr>
          <w:rFonts w:hAnsi="宋体" w:cs="宋体"/>
        </w:rPr>
      </w:pPr>
    </w:p>
    <w:p>
      <w:pPr>
        <w:snapToGrid w:val="0"/>
        <w:spacing w:line="360" w:lineRule="auto"/>
        <w:ind w:firstLine="420" w:firstLineChars="200"/>
        <w:rPr>
          <w:rFonts w:ascii="宋体" w:hAnsi="Times New Roman" w:cs="宋体"/>
        </w:rPr>
      </w:pPr>
    </w:p>
    <w:bookmarkEnd w:id="3"/>
    <w:p>
      <w:pPr>
        <w:spacing w:line="360" w:lineRule="auto"/>
        <w:jc w:val="center"/>
        <w:rPr>
          <w:rFonts w:ascii="黑体" w:eastAsia="黑体" w:cs="黑体"/>
          <w:sz w:val="32"/>
          <w:szCs w:val="32"/>
        </w:rPr>
      </w:pPr>
      <w:bookmarkStart w:id="13" w:name="_Toc454458052"/>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rPr>
          <w:rFonts w:ascii="黑体" w:eastAsia="黑体" w:cs="黑体"/>
          <w:sz w:val="32"/>
          <w:szCs w:val="32"/>
        </w:rPr>
      </w:pPr>
    </w:p>
    <w:p>
      <w:pPr>
        <w:pStyle w:val="3"/>
        <w:jc w:val="center"/>
        <w:rPr>
          <w:sz w:val="36"/>
          <w:szCs w:val="36"/>
        </w:rPr>
      </w:pPr>
      <w:bookmarkStart w:id="14" w:name="_Toc31253"/>
    </w:p>
    <w:p>
      <w:pPr>
        <w:pStyle w:val="3"/>
        <w:jc w:val="center"/>
        <w:rPr>
          <w:sz w:val="36"/>
          <w:szCs w:val="36"/>
        </w:rPr>
      </w:pPr>
      <w:r>
        <w:rPr>
          <w:rFonts w:hint="eastAsia"/>
          <w:sz w:val="36"/>
          <w:szCs w:val="36"/>
        </w:rPr>
        <w:t>第三章 询价须知</w:t>
      </w:r>
      <w:bookmarkEnd w:id="13"/>
      <w:bookmarkEnd w:id="14"/>
    </w:p>
    <w:p>
      <w:pPr>
        <w:pStyle w:val="3"/>
        <w:adjustRightInd w:val="0"/>
        <w:snapToGrid w:val="0"/>
        <w:spacing w:line="360" w:lineRule="auto"/>
        <w:jc w:val="center"/>
        <w:rPr>
          <w:sz w:val="30"/>
          <w:szCs w:val="30"/>
        </w:rPr>
      </w:pPr>
      <w:bookmarkStart w:id="15" w:name="_Toc23116"/>
      <w:bookmarkStart w:id="16" w:name="_Toc454458053"/>
      <w:bookmarkStart w:id="17" w:name="_Toc448133309"/>
      <w:bookmarkStart w:id="18" w:name="_Toc453493032"/>
      <w:r>
        <w:rPr>
          <w:rFonts w:hint="eastAsia" w:cs="宋体"/>
          <w:sz w:val="30"/>
          <w:szCs w:val="30"/>
        </w:rPr>
        <w:t>一、总则</w:t>
      </w:r>
      <w:bookmarkEnd w:id="15"/>
      <w:bookmarkEnd w:id="16"/>
      <w:bookmarkEnd w:id="17"/>
      <w:bookmarkEnd w:id="1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询价小组：由项目部门代表及广西南宁技师学院采购项目相关专业教师中随机抽取的专家组成，专门负责本次谈询价评审工作的临时性机构（其成员称为评委）；</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6</w:t>
      </w:r>
      <w:r>
        <w:rPr>
          <w:rFonts w:hint="eastAsia" w:ascii="宋体" w:hAnsi="宋体" w:cs="宋体"/>
        </w:rPr>
        <w:t>实质性响应：是指符合询价文件实质性条款的要求。</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7</w:t>
      </w:r>
      <w:r>
        <w:rPr>
          <w:rFonts w:hint="eastAsia" w:ascii="宋体" w:hAnsi="宋体" w:cs="宋体"/>
        </w:rPr>
        <w:t>重大偏离或保留：是指影响到询价文件规定的货物和质量或限制了采购人的权利和响应供应商的义务的规定，而纠正这些偏离将影响到其它响应供应商的公平竞争地位。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rPr>
      </w:pPr>
      <w:r>
        <w:rPr>
          <w:rFonts w:hint="eastAsia" w:ascii="宋体" w:hAnsi="宋体" w:cs="宋体"/>
        </w:rPr>
        <w:t>1.</w:t>
      </w:r>
      <w:r>
        <w:rPr>
          <w:rFonts w:ascii="宋体" w:hAnsi="宋体" w:cs="宋体"/>
        </w:rPr>
        <w:t>8</w:t>
      </w:r>
      <w:r>
        <w:rPr>
          <w:rFonts w:hint="eastAsia" w:ascii="Times New Roman" w:hAnsi="Times New Roman" w:cs="宋体"/>
        </w:rPr>
        <w:t>日期、天数、时间：无特别说明时是指公历日及北京时间。</w:t>
      </w:r>
      <w:r>
        <w:rPr>
          <w:rFonts w:cs="宋体"/>
          <w:b/>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2.1本询价文件依据《中华人民共和国政府采购法》及其实施条例和相关的法规、规章编制。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3"/>
        <w:adjustRightInd w:val="0"/>
        <w:snapToGrid w:val="0"/>
        <w:spacing w:line="360" w:lineRule="auto"/>
        <w:jc w:val="center"/>
        <w:rPr>
          <w:sz w:val="30"/>
          <w:szCs w:val="30"/>
        </w:rPr>
      </w:pPr>
      <w:bookmarkStart w:id="19" w:name="_Toc454458054"/>
      <w:bookmarkStart w:id="20" w:name="_Toc448133310"/>
      <w:bookmarkStart w:id="21" w:name="_Toc453493033"/>
      <w:bookmarkStart w:id="22" w:name="_Toc32133"/>
      <w:r>
        <w:rPr>
          <w:rFonts w:hint="eastAsia" w:cs="宋体"/>
          <w:sz w:val="30"/>
          <w:szCs w:val="30"/>
        </w:rPr>
        <w:t>二、询价</w:t>
      </w:r>
      <w:bookmarkEnd w:id="19"/>
      <w:bookmarkEnd w:id="20"/>
      <w:bookmarkEnd w:id="21"/>
      <w:r>
        <w:rPr>
          <w:rFonts w:hint="eastAsia" w:cs="宋体"/>
          <w:sz w:val="30"/>
          <w:szCs w:val="30"/>
        </w:rPr>
        <w:t>文件</w:t>
      </w:r>
      <w:bookmarkEnd w:id="22"/>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5.1.1询价公告</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rPr>
        <w:t>6.1任何要求对询价</w:t>
      </w:r>
      <w:bookmarkStart w:id="23" w:name="_Hlk42786655"/>
      <w:r>
        <w:rPr>
          <w:rFonts w:hint="eastAsia" w:ascii="宋体" w:hAnsi="宋体" w:cs="宋体"/>
        </w:rPr>
        <w:t>文件</w:t>
      </w:r>
      <w:bookmarkEnd w:id="23"/>
      <w:r>
        <w:rPr>
          <w:rFonts w:hint="eastAsia" w:ascii="宋体" w:hAnsi="宋体" w:cs="宋体"/>
        </w:rPr>
        <w:t>进行澄清的供应商，均应以书面形式通知采购人。采购人收到对询价文件的澄清要求将以书面形式答复，同时将书面答复以公告形式告知每位供应商（答复不包括问题的来源）；</w:t>
      </w:r>
    </w:p>
    <w:p>
      <w:pPr>
        <w:snapToGrid w:val="0"/>
        <w:spacing w:line="360" w:lineRule="auto"/>
        <w:rPr>
          <w:rFonts w:ascii="宋体" w:hAnsi="Times New Roman" w:cs="宋体"/>
        </w:rPr>
      </w:pPr>
      <w:r>
        <w:rPr>
          <w:rFonts w:hint="eastAsia" w:ascii="宋体" w:hAnsi="宋体" w:cs="宋体"/>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rPr>
      </w:pPr>
      <w:r>
        <w:rPr>
          <w:rFonts w:hint="eastAsia" w:ascii="宋体" w:hAnsi="宋体" w:cs="宋体"/>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rPr>
      </w:pPr>
      <w:r>
        <w:rPr>
          <w:rFonts w:hint="eastAsia" w:ascii="宋体" w:hAnsi="宋体" w:cs="宋体"/>
        </w:rPr>
        <w:t xml:space="preserve">    6.</w:t>
      </w:r>
      <w:r>
        <w:rPr>
          <w:rFonts w:ascii="宋体" w:hAnsi="宋体" w:cs="宋体"/>
        </w:rPr>
        <w:t>4</w:t>
      </w:r>
      <w:r>
        <w:rPr>
          <w:rFonts w:hint="eastAsia" w:ascii="宋体" w:hAnsi="宋体" w:cs="宋体"/>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rPr>
      </w:pPr>
      <w:r>
        <w:rPr>
          <w:rFonts w:hint="eastAsia" w:ascii="宋体" w:hAnsi="宋体" w:cs="宋体"/>
        </w:rPr>
        <w:t xml:space="preserve">    6.</w:t>
      </w:r>
      <w:r>
        <w:rPr>
          <w:rFonts w:ascii="宋体" w:hAnsi="宋体" w:cs="宋体"/>
        </w:rPr>
        <w:t>5</w:t>
      </w:r>
      <w:r>
        <w:rPr>
          <w:rFonts w:hint="eastAsia" w:ascii="宋体" w:hAnsi="宋体" w:cs="宋体"/>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rPr>
      </w:pPr>
      <w:r>
        <w:rPr>
          <w:rFonts w:hint="eastAsia" w:ascii="宋体" w:hAnsi="宋体" w:cs="宋体"/>
          <w:b/>
        </w:rPr>
        <w:t>7.询价文件的解释权</w:t>
      </w:r>
    </w:p>
    <w:p>
      <w:pPr>
        <w:snapToGrid w:val="0"/>
        <w:spacing w:line="360" w:lineRule="auto"/>
        <w:ind w:firstLine="420" w:firstLineChars="200"/>
      </w:pPr>
      <w:r>
        <w:rPr>
          <w:rFonts w:hint="eastAsia" w:ascii="宋体" w:hAnsi="宋体" w:cs="宋体"/>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3"/>
        <w:adjustRightInd w:val="0"/>
        <w:snapToGrid w:val="0"/>
        <w:spacing w:line="360" w:lineRule="auto"/>
        <w:jc w:val="center"/>
        <w:rPr>
          <w:sz w:val="30"/>
          <w:szCs w:val="30"/>
        </w:rPr>
      </w:pPr>
      <w:bookmarkStart w:id="24" w:name="_Toc448133311"/>
      <w:bookmarkStart w:id="25" w:name="_Toc454458055"/>
      <w:bookmarkStart w:id="26" w:name="_Toc453493034"/>
      <w:bookmarkStart w:id="27" w:name="_Toc5744"/>
      <w:r>
        <w:rPr>
          <w:rFonts w:hint="eastAsia" w:cs="宋体"/>
          <w:sz w:val="30"/>
          <w:szCs w:val="30"/>
        </w:rPr>
        <w:t>三、响应文件的编制</w:t>
      </w:r>
      <w:bookmarkEnd w:id="24"/>
      <w:bookmarkEnd w:id="25"/>
      <w:bookmarkEnd w:id="26"/>
      <w:bookmarkEnd w:id="27"/>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spacing w:line="360" w:lineRule="auto"/>
        <w:ind w:firstLine="422" w:firstLineChars="200"/>
        <w:rPr>
          <w:rFonts w:ascii="宋体" w:hAnsi="宋体" w:cs="宋体"/>
        </w:rPr>
      </w:pPr>
      <w:bookmarkStart w:id="28" w:name="_Toc378586968"/>
      <w:r>
        <w:rPr>
          <w:rFonts w:hint="eastAsia" w:ascii="宋体" w:hAnsi="宋体" w:cs="宋体"/>
          <w:b/>
        </w:rPr>
        <w:t>9.响应文件的构成</w:t>
      </w:r>
      <w:bookmarkEnd w:id="28"/>
    </w:p>
    <w:p>
      <w:pPr>
        <w:spacing w:line="360" w:lineRule="auto"/>
        <w:ind w:firstLine="420" w:firstLineChars="200"/>
        <w:rPr>
          <w:rFonts w:ascii="宋体" w:hAnsi="宋体" w:cs="宋体"/>
        </w:rPr>
      </w:pPr>
      <w:r>
        <w:rPr>
          <w:rFonts w:hint="eastAsia" w:ascii="宋体" w:hAnsi="宋体" w:cs="宋体"/>
        </w:rPr>
        <w:t>9.1响应文件应包括资格、符合性资料和其他资料：供应商编制并提交的响应文件应包括但不少于下列内容:</w:t>
      </w:r>
    </w:p>
    <w:p>
      <w:pPr>
        <w:spacing w:line="360" w:lineRule="auto"/>
        <w:ind w:firstLine="420" w:firstLineChars="200"/>
        <w:rPr>
          <w:rFonts w:ascii="宋体" w:hAnsi="宋体" w:cs="宋体"/>
        </w:rPr>
      </w:pPr>
      <w:r>
        <w:rPr>
          <w:rFonts w:hint="eastAsia" w:ascii="宋体" w:hAnsi="宋体" w:cs="宋体"/>
        </w:rPr>
        <w:t>（1）询价响应函；</w:t>
      </w:r>
    </w:p>
    <w:p>
      <w:pPr>
        <w:spacing w:line="360" w:lineRule="auto"/>
        <w:ind w:firstLine="420" w:firstLineChars="200"/>
        <w:rPr>
          <w:rFonts w:ascii="宋体" w:hAnsi="宋体" w:cs="宋体"/>
        </w:rPr>
      </w:pPr>
      <w:r>
        <w:rPr>
          <w:rFonts w:hint="eastAsia" w:ascii="宋体" w:hAnsi="宋体" w:cs="宋体"/>
        </w:rPr>
        <w:t xml:space="preserve">（2）供应商资格声明函； </w:t>
      </w:r>
    </w:p>
    <w:p>
      <w:pPr>
        <w:spacing w:line="360" w:lineRule="auto"/>
        <w:ind w:firstLine="420" w:firstLineChars="200"/>
        <w:rPr>
          <w:rFonts w:ascii="宋体" w:hAnsi="宋体" w:cs="宋体"/>
        </w:rPr>
      </w:pPr>
      <w:r>
        <w:rPr>
          <w:rFonts w:hint="eastAsia" w:ascii="宋体" w:hAnsi="宋体" w:cs="宋体"/>
        </w:rPr>
        <w:t>（3）无围标、串标行为承诺书；</w:t>
      </w:r>
    </w:p>
    <w:p>
      <w:pPr>
        <w:spacing w:line="360" w:lineRule="auto"/>
        <w:ind w:firstLine="420" w:firstLineChars="200"/>
        <w:rPr>
          <w:rFonts w:ascii="宋体" w:hAnsi="宋体" w:cs="宋体"/>
        </w:rPr>
      </w:pPr>
      <w:r>
        <w:rPr>
          <w:rFonts w:hint="eastAsia" w:ascii="宋体" w:hAnsi="宋体" w:cs="宋体"/>
        </w:rPr>
        <w:t>（4）法定代表人身份证明、法定代表人授权委托书；</w:t>
      </w:r>
    </w:p>
    <w:p>
      <w:pPr>
        <w:spacing w:line="360" w:lineRule="auto"/>
        <w:ind w:firstLine="420" w:firstLineChars="200"/>
        <w:rPr>
          <w:rFonts w:ascii="宋体" w:hAnsi="宋体" w:cs="宋体"/>
        </w:rPr>
      </w:pPr>
      <w:r>
        <w:rPr>
          <w:rFonts w:hint="eastAsia" w:ascii="宋体" w:hAnsi="宋体" w:cs="宋体"/>
        </w:rPr>
        <w:t>（5）“★”条款响应一览表</w:t>
      </w:r>
    </w:p>
    <w:p>
      <w:pPr>
        <w:spacing w:line="360" w:lineRule="auto"/>
        <w:ind w:firstLine="420" w:firstLineChars="200"/>
        <w:rPr>
          <w:rFonts w:ascii="宋体" w:hAnsi="宋体" w:cs="宋体"/>
        </w:rPr>
      </w:pPr>
      <w:r>
        <w:rPr>
          <w:rFonts w:hint="eastAsia" w:ascii="宋体" w:hAnsi="宋体" w:cs="宋体"/>
        </w:rPr>
        <w:t>（6）报价表（含报价一览表、报价明细报价表）</w:t>
      </w:r>
    </w:p>
    <w:p>
      <w:pPr>
        <w:spacing w:line="360" w:lineRule="auto"/>
        <w:ind w:firstLine="420" w:firstLineChars="200"/>
        <w:rPr>
          <w:rFonts w:ascii="宋体" w:hAnsi="宋体" w:cs="宋体"/>
        </w:rPr>
      </w:pPr>
      <w:r>
        <w:rPr>
          <w:rFonts w:hint="eastAsia" w:ascii="宋体" w:hAnsi="宋体" w:cs="宋体"/>
        </w:rPr>
        <w:t>（7）供应商相关资料：</w:t>
      </w:r>
    </w:p>
    <w:p>
      <w:pPr>
        <w:spacing w:line="360" w:lineRule="auto"/>
        <w:ind w:firstLine="420" w:firstLineChars="200"/>
        <w:rPr>
          <w:rFonts w:ascii="宋体" w:hAnsi="宋体" w:cs="宋体"/>
        </w:rPr>
      </w:pPr>
      <w:r>
        <w:rPr>
          <w:rFonts w:hint="eastAsia" w:ascii="宋体" w:hAnsi="宋体" w:cs="宋体"/>
        </w:rPr>
        <w:t>1）营业执照副本、税务登记证明、组织机构代码证（注:三证合一提供营业执照）；</w:t>
      </w:r>
    </w:p>
    <w:p>
      <w:pPr>
        <w:spacing w:line="360" w:lineRule="auto"/>
        <w:ind w:firstLine="420" w:firstLineChars="200"/>
        <w:rPr>
          <w:rFonts w:ascii="宋体" w:hAnsi="宋体" w:cs="宋体"/>
        </w:rPr>
      </w:pPr>
      <w:r>
        <w:rPr>
          <w:rFonts w:hint="eastAsia" w:ascii="宋体" w:hAnsi="宋体" w:cs="宋体"/>
        </w:rPr>
        <w:t>2）提供投标截止日前在“国家企业信用信息公示系统” (www.gsxt.gov.cn) 查询信息中的“营业执照信息”、“股东及出资信息”、“主要人员信息”截图加盖公章；</w:t>
      </w:r>
    </w:p>
    <w:p>
      <w:pPr>
        <w:spacing w:line="360" w:lineRule="auto"/>
        <w:ind w:firstLine="420" w:firstLineChars="200"/>
        <w:rPr>
          <w:rFonts w:ascii="宋体" w:hAnsi="宋体" w:cs="宋体"/>
        </w:rPr>
      </w:pPr>
      <w:r>
        <w:rPr>
          <w:rFonts w:hint="eastAsia" w:ascii="宋体" w:hAnsi="宋体" w:cs="宋体"/>
        </w:rPr>
        <w:t>3）提供投标截止日前在“信用中国”网站（www.creditchina.gov.cn）查询结果截图复印件加盖公章；</w:t>
      </w:r>
    </w:p>
    <w:p>
      <w:pPr>
        <w:spacing w:line="360" w:lineRule="auto"/>
        <w:ind w:firstLine="420" w:firstLineChars="200"/>
        <w:rPr>
          <w:rFonts w:ascii="宋体" w:hAnsi="宋体" w:cs="宋体"/>
        </w:rPr>
      </w:pPr>
      <w:r>
        <w:rPr>
          <w:rFonts w:hint="eastAsia" w:ascii="宋体" w:hAnsi="宋体" w:cs="宋体"/>
        </w:rPr>
        <w:t>4）提供投标截止日前在中国政府采购网(www.ccgp.gov.cn) 查询结果截图复印件加盖公章；</w:t>
      </w:r>
    </w:p>
    <w:p>
      <w:pPr>
        <w:spacing w:line="360" w:lineRule="auto"/>
        <w:ind w:firstLine="420" w:firstLineChars="200"/>
        <w:rPr>
          <w:rFonts w:ascii="宋体" w:hAnsi="宋体" w:cs="宋体"/>
        </w:rPr>
      </w:pPr>
      <w:r>
        <w:rPr>
          <w:rFonts w:hint="eastAsia" w:ascii="宋体" w:hAnsi="宋体" w:cs="宋体"/>
        </w:rPr>
        <w:t>5）本项目的特定资格要求（详见第一章“询价公告”）</w:t>
      </w:r>
    </w:p>
    <w:p>
      <w:pPr>
        <w:spacing w:line="360" w:lineRule="auto"/>
        <w:ind w:firstLine="420" w:firstLineChars="200"/>
        <w:rPr>
          <w:rFonts w:ascii="宋体" w:hAnsi="宋体" w:cs="宋体"/>
        </w:rPr>
      </w:pPr>
      <w:r>
        <w:rPr>
          <w:rFonts w:hint="eastAsia" w:ascii="宋体" w:hAnsi="宋体" w:cs="宋体"/>
        </w:rPr>
        <w:t>（8）供应商认为需要提供的其他材料。</w:t>
      </w:r>
    </w:p>
    <w:p>
      <w:pPr>
        <w:tabs>
          <w:tab w:val="left" w:pos="900"/>
        </w:tabs>
        <w:adjustRightInd w:val="0"/>
        <w:snapToGrid w:val="0"/>
        <w:spacing w:line="360" w:lineRule="auto"/>
        <w:ind w:firstLine="420" w:firstLineChars="200"/>
        <w:rPr>
          <w:rFonts w:ascii="宋体" w:hAnsi="Times New Roman" w:cs="宋体"/>
          <w:b/>
        </w:rPr>
      </w:pPr>
      <w:r>
        <w:rPr>
          <w:rFonts w:hint="eastAsia" w:ascii="宋体" w:hAnsi="宋体" w:cs="宋体"/>
        </w:rPr>
        <w:t>编排格式参见第五章响应文件格式。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sz w:val="24"/>
        </w:rPr>
      </w:pPr>
      <w:r>
        <w:rPr>
          <w:rFonts w:hint="eastAsia" w:ascii="宋体" w:hAnsi="宋体" w:cs="宋体"/>
        </w:rPr>
        <w:t>10.3供应商必须保证提交给采购人的资料与数据的真实性，并承担相应法律责任。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9" w:name="_Toc378586971"/>
      <w:r>
        <w:rPr>
          <w:rFonts w:hint="eastAsia" w:ascii="宋体" w:hAnsi="宋体" w:cs="宋体"/>
          <w:b/>
        </w:rPr>
        <w:t>12</w:t>
      </w:r>
      <w:bookmarkEnd w:id="29"/>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30" w:name="_Hlk36653371"/>
      <w:r>
        <w:rPr>
          <w:rFonts w:hint="eastAsia" w:ascii="宋体" w:hAnsi="宋体" w:cs="宋体"/>
        </w:rPr>
        <w:t>1</w:t>
      </w:r>
      <w:r>
        <w:rPr>
          <w:rFonts w:ascii="宋体" w:hAnsi="宋体" w:cs="宋体"/>
        </w:rPr>
        <w:t>2.1</w:t>
      </w:r>
      <w:bookmarkEnd w:id="30"/>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rPr>
      </w:pPr>
      <w:r>
        <w:rPr>
          <w:rFonts w:hint="eastAsia" w:ascii="宋体" w:hAnsi="宋体" w:cs="宋体"/>
        </w:rPr>
        <w:t>14.1响应文件</w:t>
      </w:r>
      <w:r>
        <w:rPr>
          <w:rFonts w:hint="eastAsia" w:ascii="宋体" w:hAnsi="宋体" w:cs="宋体"/>
          <w:b/>
        </w:rPr>
        <w:t>正本一份，副本二份（封面注明供应商名称和项目编号）</w:t>
      </w:r>
      <w:r>
        <w:rPr>
          <w:rFonts w:hint="eastAsia" w:ascii="宋体" w:hAnsi="宋体" w:cs="宋体"/>
        </w:rPr>
        <w:t>，在每一份响应文件上注明</w:t>
      </w:r>
      <w:r>
        <w:rPr>
          <w:rFonts w:hint="eastAsia" w:ascii="宋体" w:hAnsi="Times New Roman" w:cs="宋体"/>
        </w:rPr>
        <w:t>“</w:t>
      </w:r>
      <w:r>
        <w:rPr>
          <w:rFonts w:hint="eastAsia" w:ascii="宋体" w:hAnsi="宋体" w:cs="宋体"/>
        </w:rPr>
        <w:t>正本</w:t>
      </w:r>
      <w:r>
        <w:rPr>
          <w:rFonts w:hint="eastAsia" w:ascii="宋体" w:hAnsi="Times New Roman" w:cs="宋体"/>
        </w:rPr>
        <w:t>”</w:t>
      </w:r>
      <w:r>
        <w:rPr>
          <w:rFonts w:hint="eastAsia" w:ascii="宋体" w:hAnsi="宋体" w:cs="宋体"/>
        </w:rPr>
        <w:t>或</w:t>
      </w:r>
      <w:r>
        <w:rPr>
          <w:rFonts w:hint="eastAsia" w:ascii="宋体" w:hAnsi="Times New Roman" w:cs="宋体"/>
        </w:rPr>
        <w:t>“</w:t>
      </w:r>
      <w:r>
        <w:rPr>
          <w:rFonts w:hint="eastAsia" w:ascii="宋体" w:hAnsi="宋体" w:cs="宋体"/>
        </w:rPr>
        <w:t>副本</w:t>
      </w:r>
      <w:r>
        <w:rPr>
          <w:rFonts w:hint="eastAsia" w:ascii="宋体" w:hAnsi="Times New Roman" w:cs="宋体"/>
        </w:rPr>
        <w:t>”</w:t>
      </w:r>
      <w:r>
        <w:rPr>
          <w:rFonts w:hint="eastAsia" w:ascii="宋体" w:hAnsi="宋体" w:cs="宋体"/>
        </w:rPr>
        <w:t>字样；正本和副本内容有差异，以正本为准；</w:t>
      </w:r>
    </w:p>
    <w:p>
      <w:pPr>
        <w:snapToGrid w:val="0"/>
        <w:spacing w:line="360" w:lineRule="auto"/>
        <w:rPr>
          <w:rFonts w:ascii="宋体" w:hAnsi="Times New Roman" w:cs="宋体"/>
        </w:rPr>
      </w:pPr>
      <w:r>
        <w:rPr>
          <w:rFonts w:hint="eastAsia" w:ascii="宋体" w:hAnsi="宋体" w:cs="宋体"/>
        </w:rPr>
        <w:t xml:space="preserve">    14.2响应文件正本均须用不褪色墨水书写或打印，由法定代表人或其授权代表在指定位置签字盖章；</w:t>
      </w:r>
    </w:p>
    <w:p>
      <w:pPr>
        <w:snapToGrid w:val="0"/>
        <w:spacing w:line="360" w:lineRule="auto"/>
        <w:rPr>
          <w:rFonts w:ascii="宋体" w:hAnsi="Times New Roman" w:cs="宋体"/>
        </w:rPr>
      </w:pPr>
      <w:r>
        <w:rPr>
          <w:rFonts w:hint="eastAsia" w:ascii="宋体" w:hAnsi="宋体" w:cs="宋体"/>
        </w:rPr>
        <w:t xml:space="preserve">    14.3响应文件副本的所有资料都可以用正本复印而成；</w:t>
      </w:r>
    </w:p>
    <w:p>
      <w:pPr>
        <w:snapToGrid w:val="0"/>
        <w:spacing w:line="360" w:lineRule="auto"/>
        <w:rPr>
          <w:rFonts w:ascii="宋体" w:hAnsi="Times New Roman" w:cs="宋体"/>
        </w:rPr>
      </w:pPr>
      <w:r>
        <w:rPr>
          <w:rFonts w:hint="eastAsia" w:ascii="宋体" w:hAnsi="宋体" w:cs="宋体"/>
        </w:rPr>
        <w:t xml:space="preserve">    14.4响应文件正本及所有副本的封面均须加盖公章；</w:t>
      </w:r>
    </w:p>
    <w:p>
      <w:pPr>
        <w:snapToGrid w:val="0"/>
        <w:spacing w:line="360" w:lineRule="auto"/>
        <w:rPr>
          <w:rFonts w:ascii="宋体" w:hAnsi="Times New Roman" w:cs="宋体"/>
        </w:rPr>
      </w:pPr>
      <w:r>
        <w:rPr>
          <w:rFonts w:hint="eastAsia" w:ascii="宋体" w:hAnsi="宋体" w:cs="宋体"/>
        </w:rPr>
        <w:t xml:space="preserve">    14.5传真和邮件的响应文件将被拒绝。</w:t>
      </w:r>
    </w:p>
    <w:p>
      <w:pPr>
        <w:adjustRightInd w:val="0"/>
        <w:snapToGrid w:val="0"/>
        <w:spacing w:line="360" w:lineRule="auto"/>
        <w:rPr>
          <w:rFonts w:ascii="宋体" w:hAnsi="Times New Roman" w:cs="宋体"/>
        </w:rPr>
      </w:pPr>
    </w:p>
    <w:p>
      <w:pPr>
        <w:pStyle w:val="3"/>
        <w:adjustRightInd w:val="0"/>
        <w:snapToGrid w:val="0"/>
        <w:spacing w:line="360" w:lineRule="auto"/>
        <w:jc w:val="center"/>
        <w:rPr>
          <w:sz w:val="30"/>
          <w:szCs w:val="30"/>
        </w:rPr>
      </w:pPr>
      <w:bookmarkStart w:id="31" w:name="_Toc6491"/>
      <w:bookmarkStart w:id="32" w:name="_Toc454458056"/>
      <w:bookmarkStart w:id="33" w:name="_Toc453493035"/>
      <w:bookmarkStart w:id="34" w:name="_Toc448133312"/>
      <w:r>
        <w:rPr>
          <w:rFonts w:hint="eastAsia" w:cs="宋体"/>
          <w:sz w:val="30"/>
          <w:szCs w:val="30"/>
        </w:rPr>
        <w:t>四、响应文件的递交</w:t>
      </w:r>
      <w:bookmarkEnd w:id="31"/>
      <w:bookmarkEnd w:id="32"/>
      <w:bookmarkEnd w:id="33"/>
      <w:bookmarkEnd w:id="34"/>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3"/>
        <w:keepLines w:val="0"/>
        <w:widowControl/>
        <w:numPr>
          <w:ilvl w:val="0"/>
          <w:numId w:val="1"/>
        </w:numPr>
        <w:adjustRightInd w:val="0"/>
        <w:snapToGrid w:val="0"/>
        <w:spacing w:before="0" w:after="0" w:line="360" w:lineRule="auto"/>
        <w:jc w:val="center"/>
        <w:rPr>
          <w:sz w:val="30"/>
          <w:szCs w:val="30"/>
        </w:rPr>
      </w:pPr>
      <w:bookmarkStart w:id="35" w:name="_Toc454458057"/>
      <w:bookmarkStart w:id="36" w:name="_Toc448133313"/>
      <w:bookmarkStart w:id="37" w:name="_Toc453493036"/>
      <w:bookmarkStart w:id="38" w:name="_Toc26439"/>
      <w:r>
        <w:rPr>
          <w:rFonts w:hint="eastAsia" w:cs="宋体"/>
          <w:sz w:val="30"/>
          <w:szCs w:val="30"/>
        </w:rPr>
        <w:t>询价流程</w:t>
      </w:r>
      <w:bookmarkEnd w:id="35"/>
      <w:bookmarkEnd w:id="36"/>
      <w:bookmarkEnd w:id="37"/>
      <w:bookmarkEnd w:id="3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17.1询价小组共3人，由</w:t>
      </w:r>
      <w:bookmarkStart w:id="39" w:name="_Hlk42790008"/>
      <w:r>
        <w:rPr>
          <w:rFonts w:hint="eastAsia" w:ascii="宋体" w:hAnsi="宋体" w:cs="宋体"/>
        </w:rPr>
        <w:t>项目部门代表</w:t>
      </w:r>
      <w:bookmarkEnd w:id="39"/>
      <w:r>
        <w:rPr>
          <w:rFonts w:hint="eastAsia" w:ascii="宋体" w:hAnsi="宋体" w:cs="宋体"/>
        </w:rPr>
        <w:t>及广西南宁技师学院采购项目相关专业教师中随机抽取的专家组成；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40" w:name="_Hlk42842751"/>
      <w:r>
        <w:rPr>
          <w:rFonts w:hint="eastAsia" w:ascii="宋体" w:hAnsi="宋体" w:cs="宋体"/>
          <w:b/>
          <w:bCs/>
        </w:rPr>
        <w:t>18.</w:t>
      </w:r>
      <w:r>
        <w:rPr>
          <w:rFonts w:ascii="宋体" w:hAnsi="宋体" w:cs="宋体"/>
          <w:b/>
          <w:bCs/>
        </w:rPr>
        <w:t>8</w:t>
      </w:r>
      <w:bookmarkEnd w:id="40"/>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41"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41"/>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42"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42"/>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43"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43"/>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44"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44"/>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45"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45"/>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19.3评审价相同的，按下列顺序比较确定：（1）节能产品；（2）环保产品；如以上都相同的，名次由评标委员会抽签确定。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宋体" w:cs="宋体"/>
          <w:b/>
        </w:rPr>
      </w:pPr>
      <w:bookmarkStart w:id="46" w:name="_Toc31343"/>
      <w:bookmarkStart w:id="47" w:name="_Toc433127783"/>
      <w:r>
        <w:rPr>
          <w:rFonts w:hint="eastAsia" w:ascii="宋体" w:hAnsi="宋体" w:cs="宋体"/>
          <w:b/>
        </w:rPr>
        <w:t>21.询问、质疑、投诉</w:t>
      </w:r>
      <w:bookmarkEnd w:id="46"/>
      <w:bookmarkEnd w:id="47"/>
    </w:p>
    <w:p>
      <w:pPr>
        <w:autoSpaceDE w:val="0"/>
        <w:autoSpaceDN w:val="0"/>
        <w:adjustRightInd w:val="0"/>
        <w:snapToGrid w:val="0"/>
        <w:spacing w:line="360" w:lineRule="auto"/>
        <w:ind w:firstLine="413" w:firstLineChars="196"/>
        <w:outlineLvl w:val="0"/>
        <w:rPr>
          <w:rFonts w:ascii="宋体" w:hAnsi="Times New Roman" w:cs="宋体"/>
          <w:b/>
        </w:rPr>
      </w:pPr>
      <w:bookmarkStart w:id="48" w:name="_Toc1886"/>
      <w:r>
        <w:rPr>
          <w:rFonts w:hint="eastAsia" w:ascii="宋体" w:hAnsi="宋体" w:cs="宋体"/>
          <w:b/>
        </w:rPr>
        <w:t>21.1询问</w:t>
      </w:r>
      <w:bookmarkEnd w:id="48"/>
    </w:p>
    <w:p>
      <w:pPr>
        <w:autoSpaceDE w:val="0"/>
        <w:autoSpaceDN w:val="0"/>
        <w:adjustRightInd w:val="0"/>
        <w:snapToGrid w:val="0"/>
        <w:spacing w:line="360" w:lineRule="auto"/>
        <w:ind w:firstLine="411" w:firstLineChars="196"/>
        <w:outlineLvl w:val="0"/>
        <w:rPr>
          <w:rFonts w:ascii="宋体" w:hAnsi="Times New Roman" w:cs="宋体"/>
          <w:b/>
        </w:rPr>
      </w:pPr>
      <w:bookmarkStart w:id="49" w:name="_Toc5581"/>
      <w:r>
        <w:rPr>
          <w:rFonts w:hint="eastAsia" w:ascii="宋体" w:hAnsi="宋体" w:cs="宋体"/>
        </w:rPr>
        <w:t>21.1.1供应商对采购活动事项有疑问的，可以向采购单位提出询问，询问可以口头方式提出，也可以书面方式提出。</w:t>
      </w:r>
      <w:bookmarkEnd w:id="49"/>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bookmarkStart w:id="50" w:name="_Toc29058"/>
      <w:r>
        <w:rPr>
          <w:rFonts w:hint="eastAsia" w:ascii="宋体" w:hAnsi="宋体" w:cs="宋体"/>
          <w:b/>
        </w:rPr>
        <w:t>21.2质疑</w:t>
      </w:r>
      <w:bookmarkEnd w:id="50"/>
    </w:p>
    <w:p>
      <w:pPr>
        <w:autoSpaceDE w:val="0"/>
        <w:autoSpaceDN w:val="0"/>
        <w:adjustRightInd w:val="0"/>
        <w:snapToGrid w:val="0"/>
        <w:spacing w:line="360" w:lineRule="auto"/>
        <w:ind w:firstLine="411" w:firstLineChars="196"/>
        <w:outlineLvl w:val="0"/>
        <w:rPr>
          <w:rFonts w:ascii="宋体" w:hAnsi="宋体" w:cs="宋体"/>
        </w:rPr>
      </w:pPr>
      <w:bookmarkStart w:id="51" w:name="_Toc5451"/>
      <w:r>
        <w:rPr>
          <w:rFonts w:hint="eastAsia" w:ascii="宋体" w:hAnsi="宋体" w:cs="宋体"/>
        </w:rPr>
        <w:t>21.2.1质疑期限：</w:t>
      </w:r>
      <w:bookmarkEnd w:id="51"/>
    </w:p>
    <w:p>
      <w:pPr>
        <w:autoSpaceDE w:val="0"/>
        <w:autoSpaceDN w:val="0"/>
        <w:adjustRightInd w:val="0"/>
        <w:snapToGrid w:val="0"/>
        <w:spacing w:line="360" w:lineRule="auto"/>
        <w:ind w:firstLine="411" w:firstLineChars="196"/>
        <w:outlineLvl w:val="0"/>
        <w:rPr>
          <w:rFonts w:ascii="宋体" w:hAnsi="宋体" w:cs="宋体"/>
        </w:rPr>
      </w:pPr>
      <w:bookmarkStart w:id="52" w:name="_Toc24930"/>
      <w:r>
        <w:rPr>
          <w:rFonts w:hint="eastAsia" w:ascii="宋体" w:hAnsi="宋体" w:cs="宋体"/>
        </w:rPr>
        <w:t>21.2.1.1供应商认为采购文件的内容损害其权益的，应在收到采购文件之日或者采购文件公告期届满之日起七个工作日内。</w:t>
      </w:r>
      <w:bookmarkEnd w:id="52"/>
    </w:p>
    <w:p>
      <w:pPr>
        <w:autoSpaceDE w:val="0"/>
        <w:autoSpaceDN w:val="0"/>
        <w:adjustRightInd w:val="0"/>
        <w:snapToGrid w:val="0"/>
        <w:spacing w:line="360" w:lineRule="auto"/>
        <w:ind w:firstLine="411" w:firstLineChars="196"/>
        <w:outlineLvl w:val="0"/>
        <w:rPr>
          <w:rFonts w:ascii="宋体" w:hAnsi="宋体" w:cs="宋体"/>
        </w:rPr>
      </w:pPr>
      <w:bookmarkStart w:id="53" w:name="_Toc561"/>
      <w:r>
        <w:rPr>
          <w:rFonts w:hint="eastAsia" w:ascii="宋体" w:hAnsi="宋体" w:cs="宋体"/>
        </w:rPr>
        <w:t>21.2.1.2供应商认为采购过程损害其权益的，应在各采购程序环节结束之日起七个工作日内。</w:t>
      </w:r>
      <w:bookmarkEnd w:id="53"/>
    </w:p>
    <w:p>
      <w:pPr>
        <w:autoSpaceDE w:val="0"/>
        <w:autoSpaceDN w:val="0"/>
        <w:adjustRightInd w:val="0"/>
        <w:snapToGrid w:val="0"/>
        <w:spacing w:line="360" w:lineRule="auto"/>
        <w:ind w:firstLine="411" w:firstLineChars="196"/>
        <w:outlineLvl w:val="0"/>
        <w:rPr>
          <w:rFonts w:ascii="宋体" w:hAnsi="宋体" w:cs="宋体"/>
        </w:rPr>
      </w:pPr>
      <w:bookmarkStart w:id="54" w:name="_Toc20026"/>
      <w:r>
        <w:rPr>
          <w:rFonts w:hint="eastAsia" w:ascii="宋体" w:hAnsi="宋体" w:cs="宋体"/>
        </w:rPr>
        <w:t>21.2.1.3 供应商认为中标或者成交结果损害其权益的，应在中标或者成交结果公告期限届满之日起七个工作日内。</w:t>
      </w:r>
      <w:bookmarkEnd w:id="54"/>
    </w:p>
    <w:p>
      <w:pPr>
        <w:autoSpaceDE w:val="0"/>
        <w:autoSpaceDN w:val="0"/>
        <w:adjustRightInd w:val="0"/>
        <w:snapToGrid w:val="0"/>
        <w:spacing w:line="360" w:lineRule="auto"/>
        <w:ind w:firstLine="411" w:firstLineChars="196"/>
        <w:outlineLvl w:val="0"/>
        <w:rPr>
          <w:rFonts w:ascii="宋体" w:hAnsi="宋体" w:cs="宋体"/>
        </w:rPr>
      </w:pPr>
      <w:bookmarkStart w:id="55" w:name="_Toc26033"/>
      <w:r>
        <w:rPr>
          <w:rFonts w:hint="eastAsia" w:ascii="宋体" w:hAnsi="宋体" w:cs="宋体"/>
        </w:rPr>
        <w:t>21.2.2提交要求：</w:t>
      </w:r>
      <w:bookmarkEnd w:id="55"/>
    </w:p>
    <w:p>
      <w:pPr>
        <w:autoSpaceDE w:val="0"/>
        <w:autoSpaceDN w:val="0"/>
        <w:adjustRightInd w:val="0"/>
        <w:snapToGrid w:val="0"/>
        <w:spacing w:line="360" w:lineRule="auto"/>
        <w:ind w:firstLine="411" w:firstLineChars="196"/>
        <w:outlineLvl w:val="0"/>
        <w:rPr>
          <w:rFonts w:ascii="宋体" w:hAnsi="宋体" w:cs="宋体"/>
        </w:rPr>
      </w:pPr>
      <w:bookmarkStart w:id="56" w:name="_Toc22473"/>
      <w:r>
        <w:rPr>
          <w:rFonts w:hint="eastAsia" w:ascii="宋体" w:hAnsi="宋体" w:cs="宋体"/>
        </w:rPr>
        <w:t>21.2.2.1 以书面形式（加盖供应商公章）向采购人提出质疑，供应商以电话、传真或电邮形式提交的质疑属于无效质疑。</w:t>
      </w:r>
      <w:bookmarkEnd w:id="56"/>
    </w:p>
    <w:p>
      <w:pPr>
        <w:autoSpaceDE w:val="0"/>
        <w:autoSpaceDN w:val="0"/>
        <w:adjustRightInd w:val="0"/>
        <w:snapToGrid w:val="0"/>
        <w:spacing w:line="360" w:lineRule="auto"/>
        <w:ind w:firstLine="411" w:firstLineChars="196"/>
        <w:outlineLvl w:val="0"/>
        <w:rPr>
          <w:rFonts w:ascii="宋体" w:hAnsi="宋体" w:cs="宋体"/>
        </w:rPr>
      </w:pPr>
      <w:bookmarkStart w:id="57" w:name="_Toc5754"/>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pPr>
        <w:autoSpaceDE w:val="0"/>
        <w:autoSpaceDN w:val="0"/>
        <w:adjustRightInd w:val="0"/>
        <w:snapToGrid w:val="0"/>
        <w:spacing w:line="360" w:lineRule="auto"/>
        <w:ind w:firstLine="411" w:firstLineChars="196"/>
        <w:outlineLvl w:val="0"/>
        <w:rPr>
          <w:rFonts w:ascii="宋体" w:hAnsi="宋体" w:cs="宋体"/>
        </w:rPr>
      </w:pPr>
      <w:bookmarkStart w:id="58" w:name="_Toc8235"/>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pPr>
        <w:autoSpaceDE w:val="0"/>
        <w:autoSpaceDN w:val="0"/>
        <w:adjustRightInd w:val="0"/>
        <w:snapToGrid w:val="0"/>
        <w:spacing w:line="360" w:lineRule="auto"/>
        <w:ind w:firstLine="411" w:firstLineChars="196"/>
        <w:outlineLvl w:val="0"/>
        <w:rPr>
          <w:rFonts w:ascii="宋体" w:hAnsi="宋体" w:cs="宋体"/>
        </w:rPr>
      </w:pPr>
      <w:bookmarkStart w:id="59" w:name="_Toc25532"/>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bookmarkEnd w:id="59"/>
    </w:p>
    <w:p>
      <w:pPr>
        <w:tabs>
          <w:tab w:val="left" w:pos="1272"/>
        </w:tabs>
        <w:spacing w:line="360" w:lineRule="auto"/>
        <w:ind w:firstLine="413" w:firstLineChars="196"/>
        <w:rPr>
          <w:rFonts w:ascii="宋体" w:hAnsi="Times New Roman" w:cs="宋体"/>
          <w:b/>
        </w:rPr>
      </w:pPr>
      <w:r>
        <w:rPr>
          <w:rFonts w:hint="eastAsia" w:ascii="宋体" w:hAnsi="宋体" w:cs="宋体"/>
          <w:b/>
        </w:rPr>
        <w:t>21.3投诉</w:t>
      </w:r>
    </w:p>
    <w:p>
      <w:pPr>
        <w:tabs>
          <w:tab w:val="left" w:pos="1272"/>
        </w:tabs>
        <w:spacing w:line="360" w:lineRule="auto"/>
        <w:ind w:firstLine="420" w:firstLineChars="200"/>
        <w:rPr>
          <w:rFonts w:ascii="宋体" w:hAnsi="Times New Roman" w:cs="宋体"/>
        </w:rPr>
      </w:pPr>
      <w:r>
        <w:rPr>
          <w:rFonts w:hint="eastAsia" w:ascii="宋体" w:hAnsi="宋体" w:cs="宋体"/>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3"/>
        <w:adjustRightInd w:val="0"/>
        <w:snapToGrid w:val="0"/>
        <w:spacing w:line="360" w:lineRule="auto"/>
        <w:jc w:val="center"/>
        <w:rPr>
          <w:sz w:val="30"/>
          <w:szCs w:val="30"/>
        </w:rPr>
      </w:pPr>
      <w:bookmarkStart w:id="60" w:name="_Toc448133314"/>
      <w:bookmarkStart w:id="61" w:name="_Toc8524"/>
      <w:bookmarkStart w:id="62" w:name="_Toc453493037"/>
      <w:bookmarkStart w:id="63" w:name="_Toc454458058"/>
      <w:r>
        <w:rPr>
          <w:rFonts w:hint="eastAsia" w:cs="宋体"/>
          <w:sz w:val="30"/>
          <w:szCs w:val="30"/>
        </w:rPr>
        <w:t>六、授予合同</w:t>
      </w:r>
      <w:bookmarkEnd w:id="60"/>
      <w:bookmarkEnd w:id="61"/>
      <w:bookmarkEnd w:id="62"/>
      <w:bookmarkEnd w:id="63"/>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64" w:name="_Toc378586990"/>
      <w:r>
        <w:rPr>
          <w:rFonts w:hint="eastAsia" w:ascii="宋体" w:hAnsi="宋体" w:cs="宋体"/>
          <w:b/>
        </w:rPr>
        <w:t>23.合同的履行</w:t>
      </w:r>
      <w:bookmarkEnd w:id="64"/>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详见询价询价公告中“供应商资格”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询价截止日起</w:t>
            </w:r>
            <w:r>
              <w:rPr>
                <w:rFonts w:ascii="宋体" w:hAnsi="宋体" w:cs="宋体"/>
              </w:rPr>
              <w:t>90</w:t>
            </w:r>
            <w:r>
              <w:rPr>
                <w:rFonts w:hint="eastAsia" w:ascii="宋体" w:hAnsi="宋体" w:cs="宋体"/>
              </w:rPr>
              <w:t>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34"/>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3"/>
        <w:jc w:val="center"/>
        <w:rPr>
          <w:sz w:val="36"/>
          <w:szCs w:val="36"/>
        </w:rPr>
      </w:pPr>
      <w:bookmarkStart w:id="65" w:name="_Toc50736470"/>
      <w:bookmarkStart w:id="66" w:name="_Toc454458060"/>
      <w:bookmarkStart w:id="67" w:name="_Toc50737322"/>
      <w:bookmarkStart w:id="68" w:name="_Toc87417452"/>
      <w:bookmarkStart w:id="69" w:name="_Toc50737290"/>
      <w:bookmarkStart w:id="70" w:name="_Toc50691023"/>
      <w:bookmarkStart w:id="71" w:name="_Toc4423"/>
      <w:bookmarkStart w:id="72" w:name="_Toc43264513"/>
      <w:r>
        <w:rPr>
          <w:rFonts w:hint="eastAsia"/>
          <w:sz w:val="36"/>
          <w:szCs w:val="36"/>
        </w:rPr>
        <w:t>第四章 合同</w:t>
      </w:r>
      <w:bookmarkEnd w:id="65"/>
      <w:bookmarkEnd w:id="66"/>
      <w:bookmarkEnd w:id="67"/>
      <w:bookmarkEnd w:id="68"/>
      <w:bookmarkEnd w:id="69"/>
      <w:bookmarkEnd w:id="70"/>
      <w:r>
        <w:rPr>
          <w:rFonts w:hint="eastAsia"/>
          <w:sz w:val="36"/>
          <w:szCs w:val="36"/>
        </w:rPr>
        <w:t>格式</w:t>
      </w:r>
      <w:bookmarkEnd w:id="71"/>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bookmarkEnd w:id="72"/>
    <w:p>
      <w:pPr>
        <w:pStyle w:val="3"/>
        <w:spacing w:line="360" w:lineRule="auto"/>
        <w:jc w:val="center"/>
        <w:rPr>
          <w:rFonts w:ascii="宋体"/>
          <w:sz w:val="52"/>
          <w:szCs w:val="52"/>
        </w:rPr>
      </w:pPr>
      <w:bookmarkStart w:id="73" w:name="_Toc17156"/>
      <w:r>
        <w:rPr>
          <w:rFonts w:hint="eastAsia" w:ascii="宋体" w:hAnsi="宋体" w:cs="宋体"/>
          <w:sz w:val="52"/>
          <w:szCs w:val="52"/>
        </w:rPr>
        <w:t>合　同　书</w:t>
      </w:r>
      <w:bookmarkEnd w:id="73"/>
    </w:p>
    <w:p>
      <w:pPr>
        <w:tabs>
          <w:tab w:val="left" w:pos="720"/>
        </w:tabs>
        <w:spacing w:line="360" w:lineRule="auto"/>
        <w:jc w:val="center"/>
        <w:rPr>
          <w:rFonts w:ascii="宋体"/>
          <w:b/>
          <w:bCs/>
          <w:sz w:val="36"/>
          <w:szCs w:val="36"/>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tbl>
      <w:tblPr>
        <w:tblStyle w:val="3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rPr>
            </w:pPr>
          </w:p>
        </w:tc>
      </w:tr>
    </w:tbl>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rPr>
          <w:rFonts w:ascii="宋体"/>
        </w:rPr>
      </w:pPr>
    </w:p>
    <w:p>
      <w:pPr>
        <w:jc w:val="center"/>
        <w:rPr>
          <w:rFonts w:ascii="宋体" w:hAnsi="宋体"/>
          <w:color w:val="000000" w:themeColor="text1"/>
          <w:sz w:val="36"/>
          <w:szCs w:val="36"/>
          <w14:textFill>
            <w14:solidFill>
              <w14:schemeClr w14:val="tx1"/>
            </w14:solidFill>
          </w14:textFill>
        </w:rPr>
      </w:pPr>
    </w:p>
    <w:p>
      <w:pPr>
        <w:jc w:val="center"/>
        <w:rPr>
          <w:rFonts w:ascii="宋体" w:hAnsi="宋体"/>
          <w:color w:val="000000" w:themeColor="text1"/>
          <w:sz w:val="36"/>
          <w:szCs w:val="36"/>
          <w14:textFill>
            <w14:solidFill>
              <w14:schemeClr w14:val="tx1"/>
            </w14:solidFill>
          </w14:textFill>
        </w:rPr>
      </w:pPr>
    </w:p>
    <w:p>
      <w:pPr>
        <w:jc w:val="center"/>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药品采购合同书</w:t>
      </w:r>
    </w:p>
    <w:p>
      <w:pPr>
        <w:ind w:right="420"/>
        <w:jc w:val="center"/>
        <w:rPr>
          <w:rFonts w:ascii="宋体" w:hAnsi="宋体"/>
        </w:rPr>
      </w:pPr>
    </w:p>
    <w:p>
      <w:pPr>
        <w:ind w:right="420"/>
        <w:jc w:val="center"/>
        <w:rPr>
          <w:rFonts w:ascii="宋体" w:hAnsi="宋体"/>
        </w:rPr>
      </w:pPr>
      <w:r>
        <w:rPr>
          <w:rFonts w:hint="eastAsia" w:ascii="宋体" w:hAnsi="宋体"/>
        </w:rPr>
        <w:t xml:space="preserve">                                                        合同编号：</w:t>
      </w:r>
    </w:p>
    <w:p>
      <w:pPr>
        <w:rPr>
          <w:rFonts w:ascii="宋体" w:hAnsi="宋体"/>
        </w:rPr>
      </w:pPr>
    </w:p>
    <w:p>
      <w:pPr>
        <w:snapToGrid w:val="0"/>
        <w:spacing w:line="400" w:lineRule="exact"/>
        <w:ind w:right="-567" w:rightChars="-270"/>
        <w:rPr>
          <w:rFonts w:ascii="宋体" w:hAnsi="宋体" w:cs="宋体"/>
          <w:u w:val="single"/>
        </w:rPr>
      </w:pPr>
      <w:r>
        <w:rPr>
          <w:rFonts w:hint="eastAsia" w:ascii="宋体" w:hAnsi="宋体" w:cs="宋体"/>
        </w:rPr>
        <w:t>采购单位（甲方）</w:t>
      </w:r>
      <w:r>
        <w:rPr>
          <w:rFonts w:hint="eastAsia" w:ascii="宋体" w:hAnsi="宋体" w:cs="宋体"/>
          <w:u w:val="single"/>
        </w:rPr>
        <w:t>广西南宁技师学院</w:t>
      </w:r>
    </w:p>
    <w:p>
      <w:pPr>
        <w:snapToGrid w:val="0"/>
        <w:spacing w:line="400" w:lineRule="exact"/>
        <w:ind w:right="-567" w:rightChars="-270"/>
        <w:rPr>
          <w:rFonts w:ascii="宋体" w:hAnsi="宋体" w:cs="宋体"/>
        </w:rPr>
      </w:pPr>
      <w:r>
        <w:rPr>
          <w:rFonts w:hint="eastAsia" w:ascii="宋体" w:hAnsi="宋体" w:cs="宋体"/>
        </w:rPr>
        <w:t>供 应 商（乙方）</w:t>
      </w:r>
      <w:r>
        <w:rPr>
          <w:rFonts w:hint="eastAsia" w:ascii="宋体" w:hAnsi="宋体" w:cs="宋体"/>
          <w:u w:val="single"/>
        </w:rPr>
        <w:t xml:space="preserve"> </w:t>
      </w:r>
      <w:r>
        <w:rPr>
          <w:rFonts w:ascii="宋体" w:hAnsi="宋体" w:cs="宋体"/>
          <w:u w:val="single"/>
        </w:rPr>
        <w:t xml:space="preserve">                           </w:t>
      </w:r>
    </w:p>
    <w:p>
      <w:pPr>
        <w:snapToGrid w:val="0"/>
        <w:spacing w:line="400" w:lineRule="exact"/>
        <w:ind w:right="-567" w:rightChars="-270"/>
        <w:rPr>
          <w:rFonts w:ascii="宋体" w:hAnsi="宋体" w:cs="宋体"/>
          <w:kern w:val="28"/>
        </w:rPr>
      </w:pPr>
      <w:r>
        <w:rPr>
          <w:rFonts w:hint="eastAsia" w:ascii="宋体" w:hAnsi="宋体" w:cs="宋体"/>
        </w:rPr>
        <w:t>项目名称：</w:t>
      </w:r>
      <w:r>
        <w:rPr>
          <w:rFonts w:hint="eastAsia" w:ascii="宋体" w:hAnsi="宋体" w:cs="宋体"/>
          <w:kern w:val="28"/>
          <w:u w:val="single"/>
        </w:rPr>
        <w:t>广西南宁技师学院202</w:t>
      </w:r>
      <w:r>
        <w:rPr>
          <w:rFonts w:ascii="宋体" w:hAnsi="宋体" w:cs="宋体"/>
          <w:kern w:val="28"/>
          <w:u w:val="single"/>
        </w:rPr>
        <w:t>6</w:t>
      </w:r>
      <w:r>
        <w:rPr>
          <w:rFonts w:hint="eastAsia" w:ascii="宋体" w:hAnsi="宋体" w:cs="宋体"/>
          <w:kern w:val="28"/>
          <w:u w:val="single"/>
        </w:rPr>
        <w:t xml:space="preserve">年春学期医务室（保健室）药品采购项目 </w:t>
      </w:r>
    </w:p>
    <w:p>
      <w:pPr>
        <w:snapToGrid w:val="0"/>
        <w:spacing w:line="400" w:lineRule="exact"/>
        <w:ind w:right="-567" w:rightChars="-270"/>
        <w:rPr>
          <w:rFonts w:ascii="宋体" w:hAnsi="宋体" w:cs="宋体"/>
          <w:u w:val="single"/>
        </w:rPr>
      </w:pPr>
      <w:r>
        <w:rPr>
          <w:rFonts w:hint="eastAsia" w:ascii="宋体" w:hAnsi="宋体" w:cs="宋体"/>
        </w:rPr>
        <w:t>项目编号：</w:t>
      </w:r>
    </w:p>
    <w:p>
      <w:pPr>
        <w:rPr>
          <w:rFonts w:ascii="宋体" w:hAnsi="宋体"/>
        </w:rPr>
      </w:pPr>
    </w:p>
    <w:p>
      <w:pPr>
        <w:rPr>
          <w:rFonts w:ascii="宋体" w:hAnsi="宋体"/>
        </w:rPr>
      </w:pPr>
      <w:r>
        <w:rPr>
          <w:rFonts w:hint="eastAsia" w:ascii="宋体" w:hAnsi="宋体"/>
        </w:rPr>
        <w:t>签订地点：广西南宁市                  签订时间：    年    月    日</w:t>
      </w:r>
    </w:p>
    <w:p>
      <w:pPr>
        <w:rPr>
          <w:rFonts w:ascii="宋体" w:hAnsi="宋体"/>
        </w:rPr>
      </w:pPr>
    </w:p>
    <w:p>
      <w:pPr>
        <w:ind w:firstLine="525" w:firstLineChars="250"/>
        <w:jc w:val="left"/>
      </w:pPr>
      <w:r>
        <w:rPr>
          <w:rFonts w:hint="eastAsia"/>
        </w:rPr>
        <w:t>《中华人民共和国合同法》、《中华人民共和国药品管理法》等相关法律法规规定，甲、乙双方在平等协商的基础上，就我院</w:t>
      </w:r>
      <w:r>
        <w:rPr>
          <w:rFonts w:hint="eastAsia" w:ascii="宋体" w:hAnsi="宋体" w:cs="宋体"/>
          <w:kern w:val="28"/>
        </w:rPr>
        <w:t>202</w:t>
      </w:r>
      <w:r>
        <w:rPr>
          <w:rFonts w:ascii="宋体" w:hAnsi="宋体" w:cs="宋体"/>
          <w:kern w:val="28"/>
        </w:rPr>
        <w:t>5</w:t>
      </w:r>
      <w:r>
        <w:rPr>
          <w:rFonts w:hint="eastAsia" w:ascii="宋体" w:hAnsi="宋体" w:cs="宋体"/>
          <w:kern w:val="28"/>
        </w:rPr>
        <w:t>年秋季学期医务室补充购买药品采购</w:t>
      </w:r>
      <w:r>
        <w:rPr>
          <w:rFonts w:hint="eastAsia"/>
        </w:rPr>
        <w:t>和供应事宜达成一致意见，现签订本合同并共同信守合同条款：</w:t>
      </w:r>
    </w:p>
    <w:p>
      <w:pPr>
        <w:snapToGrid w:val="0"/>
        <w:spacing w:line="400" w:lineRule="exact"/>
        <w:ind w:firstLine="422" w:firstLineChars="200"/>
        <w:rPr>
          <w:rFonts w:ascii="宋体" w:hAnsi="宋体"/>
          <w:b/>
        </w:rPr>
      </w:pPr>
      <w:r>
        <w:rPr>
          <w:rFonts w:hint="eastAsia" w:ascii="宋体" w:hAnsi="宋体"/>
          <w:b/>
        </w:rPr>
        <w:t>第一条　合同标的</w:t>
      </w:r>
    </w:p>
    <w:p>
      <w:pPr>
        <w:pStyle w:val="97"/>
        <w:numPr>
          <w:ilvl w:val="0"/>
          <w:numId w:val="2"/>
        </w:numPr>
        <w:snapToGrid w:val="0"/>
        <w:spacing w:line="400" w:lineRule="exact"/>
        <w:ind w:left="1470" w:firstLineChars="0"/>
      </w:pPr>
      <w:r>
        <w:rPr>
          <w:rFonts w:hint="eastAsia" w:ascii="宋体" w:hAnsi="宋体"/>
        </w:rPr>
        <w:t>供货</w:t>
      </w:r>
      <w:r>
        <w:rPr>
          <w:rFonts w:hint="eastAsia"/>
        </w:rPr>
        <w:t>药品清单</w:t>
      </w:r>
      <w:r>
        <w:rPr>
          <w:rFonts w:hint="eastAsia" w:ascii="宋体" w:hAnsi="宋体"/>
        </w:rPr>
        <w:t>一览表</w:t>
      </w:r>
      <w:r>
        <w:rPr>
          <w:rFonts w:hint="eastAsia"/>
        </w:rPr>
        <w:t>：</w:t>
      </w:r>
    </w:p>
    <w:tbl>
      <w:tblPr>
        <w:tblStyle w:val="35"/>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580"/>
        <w:gridCol w:w="850"/>
        <w:gridCol w:w="2552"/>
        <w:gridCol w:w="567"/>
        <w:gridCol w:w="708"/>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5" w:type="dxa"/>
            <w:vMerge w:val="restart"/>
            <w:shd w:val="clear" w:color="auto" w:fill="auto"/>
          </w:tcPr>
          <w:p>
            <w:r>
              <w:rPr>
                <w:rFonts w:hint="eastAsia" w:ascii="宋体" w:hAnsi="宋体" w:cs="宋体"/>
                <w:b/>
                <w:bCs/>
                <w:kern w:val="0"/>
                <w:sz w:val="16"/>
                <w:szCs w:val="16"/>
                <w:lang w:bidi="ar"/>
              </w:rPr>
              <w:t>序号</w:t>
            </w:r>
          </w:p>
        </w:tc>
        <w:tc>
          <w:tcPr>
            <w:tcW w:w="1580" w:type="dxa"/>
            <w:vMerge w:val="restart"/>
            <w:shd w:val="clear" w:color="auto" w:fill="auto"/>
          </w:tcPr>
          <w:p>
            <w:r>
              <w:rPr>
                <w:rFonts w:hint="eastAsia" w:ascii="宋体" w:hAnsi="宋体" w:cs="宋体"/>
                <w:b/>
                <w:bCs/>
                <w:kern w:val="0"/>
                <w:sz w:val="16"/>
                <w:szCs w:val="16"/>
                <w:lang w:bidi="ar"/>
              </w:rPr>
              <w:t>药品名</w:t>
            </w:r>
          </w:p>
        </w:tc>
        <w:tc>
          <w:tcPr>
            <w:tcW w:w="850" w:type="dxa"/>
            <w:vMerge w:val="restart"/>
            <w:shd w:val="clear" w:color="auto" w:fill="auto"/>
          </w:tcPr>
          <w:p>
            <w:r>
              <w:rPr>
                <w:rFonts w:hint="eastAsia" w:ascii="宋体" w:hAnsi="宋体" w:cs="宋体"/>
                <w:b/>
                <w:bCs/>
                <w:kern w:val="0"/>
                <w:sz w:val="16"/>
                <w:szCs w:val="16"/>
                <w:lang w:bidi="ar"/>
              </w:rPr>
              <w:t>规格</w:t>
            </w:r>
          </w:p>
        </w:tc>
        <w:tc>
          <w:tcPr>
            <w:tcW w:w="2552" w:type="dxa"/>
            <w:vMerge w:val="restart"/>
            <w:shd w:val="clear" w:color="auto" w:fill="auto"/>
          </w:tcPr>
          <w:p>
            <w:pPr>
              <w:widowControl/>
              <w:jc w:val="center"/>
              <w:textAlignment w:val="center"/>
              <w:rPr>
                <w:rFonts w:ascii="宋体" w:hAnsi="宋体" w:cs="宋体"/>
                <w:b/>
                <w:bCs/>
                <w:kern w:val="0"/>
                <w:sz w:val="16"/>
                <w:szCs w:val="16"/>
                <w:lang w:bidi="ar"/>
              </w:rPr>
            </w:pPr>
            <w:r>
              <w:rPr>
                <w:rFonts w:hint="eastAsia" w:ascii="宋体" w:hAnsi="宋体" w:cs="宋体"/>
                <w:b/>
                <w:bCs/>
                <w:kern w:val="0"/>
                <w:sz w:val="16"/>
                <w:szCs w:val="16"/>
                <w:lang w:bidi="ar"/>
              </w:rPr>
              <w:t>药品生产商</w:t>
            </w:r>
          </w:p>
        </w:tc>
        <w:tc>
          <w:tcPr>
            <w:tcW w:w="567" w:type="dxa"/>
            <w:vMerge w:val="restart"/>
            <w:shd w:val="clear" w:color="auto" w:fill="auto"/>
          </w:tcPr>
          <w:p>
            <w:r>
              <w:rPr>
                <w:rFonts w:hint="eastAsia" w:ascii="宋体" w:hAnsi="宋体" w:cs="宋体"/>
                <w:b/>
                <w:bCs/>
                <w:kern w:val="0"/>
                <w:sz w:val="16"/>
                <w:szCs w:val="16"/>
                <w:lang w:bidi="ar"/>
              </w:rPr>
              <w:t>单位</w:t>
            </w:r>
          </w:p>
        </w:tc>
        <w:tc>
          <w:tcPr>
            <w:tcW w:w="708" w:type="dxa"/>
            <w:vMerge w:val="restart"/>
            <w:shd w:val="clear" w:color="auto" w:fill="auto"/>
          </w:tcPr>
          <w:p>
            <w:r>
              <w:rPr>
                <w:rFonts w:hint="eastAsia" w:ascii="宋体" w:hAnsi="宋体" w:cs="宋体"/>
                <w:b/>
                <w:bCs/>
                <w:kern w:val="0"/>
                <w:sz w:val="16"/>
                <w:szCs w:val="16"/>
                <w:lang w:bidi="ar"/>
              </w:rPr>
              <w:t>总数量</w:t>
            </w:r>
          </w:p>
        </w:tc>
        <w:tc>
          <w:tcPr>
            <w:tcW w:w="709" w:type="dxa"/>
            <w:vMerge w:val="restart"/>
            <w:shd w:val="clear" w:color="auto" w:fill="auto"/>
          </w:tcPr>
          <w:p>
            <w:r>
              <w:rPr>
                <w:rFonts w:hint="eastAsia" w:ascii="宋体" w:hAnsi="宋体" w:cs="宋体"/>
                <w:b/>
                <w:bCs/>
                <w:kern w:val="0"/>
                <w:sz w:val="16"/>
                <w:szCs w:val="16"/>
                <w:lang w:bidi="ar"/>
              </w:rPr>
              <w:t>单价（元）</w:t>
            </w:r>
          </w:p>
        </w:tc>
        <w:tc>
          <w:tcPr>
            <w:tcW w:w="709" w:type="dxa"/>
            <w:vMerge w:val="restart"/>
            <w:shd w:val="clear" w:color="auto" w:fill="auto"/>
          </w:tcPr>
          <w:p>
            <w:pPr>
              <w:jc w:val="center"/>
              <w:rPr>
                <w:rFonts w:ascii="宋体" w:hAnsi="宋体" w:cs="宋体"/>
                <w:b/>
                <w:bCs/>
                <w:kern w:val="0"/>
                <w:sz w:val="16"/>
                <w:szCs w:val="16"/>
                <w:lang w:bidi="ar"/>
              </w:rPr>
            </w:pPr>
            <w:r>
              <w:rPr>
                <w:rFonts w:hint="eastAsia" w:ascii="宋体" w:hAnsi="宋体" w:cs="宋体"/>
                <w:b/>
                <w:bCs/>
                <w:kern w:val="0"/>
                <w:sz w:val="16"/>
                <w:szCs w:val="16"/>
                <w:lang w:bidi="ar"/>
              </w:rPr>
              <w:t>总  价</w:t>
            </w:r>
          </w:p>
          <w:p>
            <w:pPr>
              <w:jc w:val="center"/>
            </w:pPr>
            <w:r>
              <w:rPr>
                <w:rFonts w:hint="eastAsia" w:ascii="宋体" w:hAnsi="宋体" w:cs="宋体"/>
                <w:b/>
                <w:bCs/>
                <w:kern w:val="0"/>
                <w:sz w:val="16"/>
                <w:szCs w:val="16"/>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55" w:type="dxa"/>
            <w:vMerge w:val="continue"/>
            <w:shd w:val="clear" w:color="auto" w:fill="auto"/>
          </w:tcPr>
          <w:p/>
        </w:tc>
        <w:tc>
          <w:tcPr>
            <w:tcW w:w="1580" w:type="dxa"/>
            <w:vMerge w:val="continue"/>
            <w:shd w:val="clear" w:color="auto" w:fill="auto"/>
          </w:tcPr>
          <w:p/>
        </w:tc>
        <w:tc>
          <w:tcPr>
            <w:tcW w:w="850" w:type="dxa"/>
            <w:vMerge w:val="continue"/>
            <w:shd w:val="clear" w:color="auto" w:fill="auto"/>
          </w:tcPr>
          <w:p/>
        </w:tc>
        <w:tc>
          <w:tcPr>
            <w:tcW w:w="2552" w:type="dxa"/>
            <w:vMerge w:val="continue"/>
            <w:shd w:val="clear" w:color="auto" w:fill="auto"/>
          </w:tcPr>
          <w:p/>
        </w:tc>
        <w:tc>
          <w:tcPr>
            <w:tcW w:w="567" w:type="dxa"/>
            <w:vMerge w:val="continue"/>
            <w:shd w:val="clear" w:color="auto" w:fill="auto"/>
          </w:tcPr>
          <w:p/>
        </w:tc>
        <w:tc>
          <w:tcPr>
            <w:tcW w:w="708" w:type="dxa"/>
            <w:vMerge w:val="continue"/>
            <w:shd w:val="clear" w:color="auto" w:fill="auto"/>
          </w:tcPr>
          <w:p/>
        </w:tc>
        <w:tc>
          <w:tcPr>
            <w:tcW w:w="709" w:type="dxa"/>
            <w:vMerge w:val="continue"/>
            <w:shd w:val="clear" w:color="auto" w:fill="auto"/>
          </w:tcPr>
          <w:p/>
        </w:tc>
        <w:tc>
          <w:tcPr>
            <w:tcW w:w="709"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olor w:val="000000"/>
                <w:sz w:val="22"/>
                <w:szCs w:val="22"/>
              </w:rPr>
              <w:t>1</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75%医用酒精</w:t>
            </w:r>
          </w:p>
        </w:tc>
        <w:tc>
          <w:tcPr>
            <w:tcW w:w="850" w:type="dxa"/>
            <w:shd w:val="clear" w:color="auto" w:fill="auto"/>
            <w:vAlign w:val="center"/>
          </w:tcPr>
          <w:p>
            <w:pPr>
              <w:jc w:val="center"/>
              <w:rPr>
                <w:color w:val="000000"/>
                <w:sz w:val="20"/>
                <w:szCs w:val="20"/>
              </w:rPr>
            </w:pPr>
            <w:r>
              <w:rPr>
                <w:rFonts w:hint="eastAsia"/>
                <w:color w:val="000000"/>
                <w:sz w:val="20"/>
                <w:szCs w:val="20"/>
              </w:rPr>
              <w:t>100ml</w:t>
            </w:r>
          </w:p>
        </w:tc>
        <w:tc>
          <w:tcPr>
            <w:tcW w:w="2552" w:type="dxa"/>
            <w:shd w:val="clear" w:color="auto" w:fill="auto"/>
            <w:vAlign w:val="center"/>
          </w:tcPr>
          <w:p>
            <w:pPr>
              <w:jc w:val="center"/>
              <w:rPr>
                <w:color w:val="000000"/>
                <w:sz w:val="20"/>
                <w:szCs w:val="20"/>
              </w:rPr>
            </w:pPr>
            <w:r>
              <w:rPr>
                <w:rFonts w:hint="eastAsia"/>
                <w:color w:val="000000"/>
                <w:sz w:val="20"/>
                <w:szCs w:val="20"/>
              </w:rPr>
              <w:t>桂林漓峰医药用品有限公司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widowControl/>
              <w:jc w:val="center"/>
              <w:rPr>
                <w:rFonts w:ascii="宋体" w:hAnsi="宋体" w:cs="宋体"/>
                <w:color w:val="000000"/>
                <w:kern w:val="0"/>
                <w:sz w:val="20"/>
                <w:szCs w:val="20"/>
              </w:rPr>
            </w:pPr>
            <w:r>
              <w:rPr>
                <w:rFonts w:hint="eastAsia"/>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阿咖酚散</w:t>
            </w:r>
          </w:p>
        </w:tc>
        <w:tc>
          <w:tcPr>
            <w:tcW w:w="850" w:type="dxa"/>
            <w:shd w:val="clear" w:color="auto" w:fill="auto"/>
            <w:vAlign w:val="center"/>
          </w:tcPr>
          <w:p>
            <w:pPr>
              <w:jc w:val="center"/>
              <w:rPr>
                <w:color w:val="000000"/>
                <w:sz w:val="20"/>
                <w:szCs w:val="20"/>
              </w:rPr>
            </w:pPr>
            <w:r>
              <w:rPr>
                <w:rFonts w:hint="eastAsia"/>
                <w:color w:val="000000"/>
                <w:sz w:val="20"/>
                <w:szCs w:val="20"/>
              </w:rPr>
              <w:t>0.386g*100包</w:t>
            </w:r>
          </w:p>
        </w:tc>
        <w:tc>
          <w:tcPr>
            <w:tcW w:w="2552" w:type="dxa"/>
            <w:shd w:val="clear" w:color="auto" w:fill="auto"/>
            <w:vAlign w:val="center"/>
          </w:tcPr>
          <w:p>
            <w:pPr>
              <w:jc w:val="center"/>
              <w:rPr>
                <w:color w:val="000000"/>
                <w:sz w:val="20"/>
                <w:szCs w:val="20"/>
              </w:rPr>
            </w:pPr>
            <w:r>
              <w:rPr>
                <w:rFonts w:hint="eastAsia"/>
                <w:color w:val="000000"/>
                <w:sz w:val="20"/>
                <w:szCs w:val="20"/>
              </w:rPr>
              <w:t>广州白云山</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w:t>
            </w:r>
          </w:p>
        </w:tc>
        <w:tc>
          <w:tcPr>
            <w:tcW w:w="1580" w:type="dxa"/>
            <w:shd w:val="clear" w:color="auto" w:fill="auto"/>
            <w:vAlign w:val="center"/>
          </w:tcPr>
          <w:p>
            <w:pPr>
              <w:jc w:val="center"/>
              <w:rPr>
                <w:rFonts w:ascii="宋体" w:hAnsi="宋体"/>
                <w:color w:val="000000"/>
                <w:sz w:val="20"/>
                <w:szCs w:val="20"/>
              </w:rPr>
            </w:pPr>
            <w:r>
              <w:rPr>
                <w:rFonts w:hint="eastAsia" w:ascii="微软雅黑" w:hAnsi="微软雅黑" w:eastAsia="微软雅黑"/>
                <w:color w:val="000000"/>
                <w:sz w:val="20"/>
                <w:szCs w:val="20"/>
              </w:rPr>
              <w:t>阿莫西林分散片</w:t>
            </w:r>
          </w:p>
        </w:tc>
        <w:tc>
          <w:tcPr>
            <w:tcW w:w="850" w:type="dxa"/>
            <w:shd w:val="clear" w:color="auto" w:fill="auto"/>
            <w:vAlign w:val="center"/>
          </w:tcPr>
          <w:p>
            <w:pPr>
              <w:jc w:val="center"/>
              <w:rPr>
                <w:color w:val="000000"/>
                <w:sz w:val="20"/>
                <w:szCs w:val="20"/>
              </w:rPr>
            </w:pPr>
            <w:r>
              <w:rPr>
                <w:rFonts w:hint="eastAsia"/>
                <w:color w:val="000000"/>
                <w:sz w:val="20"/>
                <w:szCs w:val="20"/>
              </w:rPr>
              <w:t>0.25g*12片/盒</w:t>
            </w:r>
          </w:p>
        </w:tc>
        <w:tc>
          <w:tcPr>
            <w:tcW w:w="2552" w:type="dxa"/>
            <w:shd w:val="clear" w:color="auto" w:fill="auto"/>
            <w:vAlign w:val="center"/>
          </w:tcPr>
          <w:p>
            <w:pPr>
              <w:jc w:val="center"/>
              <w:rPr>
                <w:color w:val="000000"/>
                <w:sz w:val="20"/>
                <w:szCs w:val="20"/>
              </w:rPr>
            </w:pPr>
            <w:r>
              <w:rPr>
                <w:rFonts w:hint="eastAsia"/>
                <w:color w:val="000000"/>
                <w:sz w:val="20"/>
                <w:szCs w:val="20"/>
              </w:rPr>
              <w:t>石药集团中诺药业(石家庄)有限公司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500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w:t>
            </w:r>
          </w:p>
        </w:tc>
        <w:tc>
          <w:tcPr>
            <w:tcW w:w="1580" w:type="dxa"/>
            <w:shd w:val="clear" w:color="auto" w:fill="auto"/>
            <w:vAlign w:val="center"/>
          </w:tcPr>
          <w:p>
            <w:pPr>
              <w:jc w:val="center"/>
              <w:rPr>
                <w:rFonts w:ascii="宋体" w:hAnsi="宋体"/>
                <w:color w:val="000000"/>
                <w:sz w:val="20"/>
                <w:szCs w:val="20"/>
              </w:rPr>
            </w:pPr>
            <w:r>
              <w:rPr>
                <w:rFonts w:hint="eastAsia" w:ascii="微软雅黑" w:hAnsi="微软雅黑" w:eastAsia="微软雅黑"/>
                <w:color w:val="000000"/>
                <w:sz w:val="20"/>
                <w:szCs w:val="20"/>
              </w:rPr>
              <w:t>阿昔洛韦乳膏(无环鸟苷)</w:t>
            </w:r>
          </w:p>
        </w:tc>
        <w:tc>
          <w:tcPr>
            <w:tcW w:w="850" w:type="dxa"/>
            <w:shd w:val="clear" w:color="auto" w:fill="auto"/>
            <w:vAlign w:val="center"/>
          </w:tcPr>
          <w:p>
            <w:pPr>
              <w:jc w:val="center"/>
              <w:rPr>
                <w:color w:val="000000"/>
                <w:sz w:val="20"/>
                <w:szCs w:val="20"/>
              </w:rPr>
            </w:pPr>
            <w:r>
              <w:rPr>
                <w:rFonts w:hint="eastAsia"/>
                <w:color w:val="000000"/>
                <w:sz w:val="20"/>
                <w:szCs w:val="20"/>
              </w:rPr>
              <w:t>10g:0.3g</w:t>
            </w:r>
          </w:p>
        </w:tc>
        <w:tc>
          <w:tcPr>
            <w:tcW w:w="2552" w:type="dxa"/>
            <w:shd w:val="clear" w:color="auto" w:fill="auto"/>
            <w:vAlign w:val="center"/>
          </w:tcPr>
          <w:p>
            <w:pPr>
              <w:jc w:val="center"/>
              <w:rPr>
                <w:color w:val="000000"/>
                <w:sz w:val="20"/>
                <w:szCs w:val="20"/>
              </w:rPr>
            </w:pPr>
            <w:r>
              <w:rPr>
                <w:rFonts w:hint="eastAsia"/>
                <w:color w:val="000000"/>
                <w:sz w:val="20"/>
                <w:szCs w:val="20"/>
              </w:rPr>
              <w:t>湖北人福成田药业有限公司</w:t>
            </w:r>
          </w:p>
        </w:tc>
        <w:tc>
          <w:tcPr>
            <w:tcW w:w="567" w:type="dxa"/>
            <w:shd w:val="clear" w:color="auto" w:fill="auto"/>
            <w:vAlign w:val="center"/>
          </w:tcPr>
          <w:p>
            <w:pPr>
              <w:jc w:val="center"/>
              <w:rPr>
                <w:color w:val="000000"/>
                <w:sz w:val="20"/>
                <w:szCs w:val="20"/>
              </w:rPr>
            </w:pPr>
            <w:r>
              <w:rPr>
                <w:rFonts w:hint="eastAsia"/>
                <w:color w:val="000000"/>
                <w:sz w:val="20"/>
                <w:szCs w:val="20"/>
              </w:rPr>
              <w:t>支</w:t>
            </w:r>
          </w:p>
        </w:tc>
        <w:tc>
          <w:tcPr>
            <w:tcW w:w="708" w:type="dxa"/>
            <w:shd w:val="clear" w:color="auto" w:fill="auto"/>
            <w:vAlign w:val="center"/>
          </w:tcPr>
          <w:p>
            <w:pPr>
              <w:jc w:val="center"/>
              <w:rPr>
                <w:color w:val="000000"/>
                <w:sz w:val="20"/>
                <w:szCs w:val="20"/>
              </w:rPr>
            </w:pPr>
            <w:r>
              <w:rPr>
                <w:rFonts w:hint="eastAsia"/>
                <w:color w:val="000000"/>
                <w:sz w:val="20"/>
                <w:szCs w:val="20"/>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氨咖黄敏胶囊（速效伤风胶囊）</w:t>
            </w:r>
          </w:p>
        </w:tc>
        <w:tc>
          <w:tcPr>
            <w:tcW w:w="850" w:type="dxa"/>
            <w:shd w:val="clear" w:color="auto" w:fill="auto"/>
            <w:vAlign w:val="center"/>
          </w:tcPr>
          <w:p>
            <w:pPr>
              <w:jc w:val="center"/>
              <w:rPr>
                <w:color w:val="000000"/>
                <w:sz w:val="20"/>
                <w:szCs w:val="20"/>
              </w:rPr>
            </w:pPr>
            <w:r>
              <w:rPr>
                <w:rFonts w:hint="eastAsia"/>
                <w:color w:val="000000"/>
                <w:sz w:val="20"/>
                <w:szCs w:val="20"/>
              </w:rPr>
              <w:t>10粒*1板</w:t>
            </w:r>
          </w:p>
        </w:tc>
        <w:tc>
          <w:tcPr>
            <w:tcW w:w="2552" w:type="dxa"/>
            <w:shd w:val="clear" w:color="auto" w:fill="auto"/>
            <w:vAlign w:val="center"/>
          </w:tcPr>
          <w:p>
            <w:pPr>
              <w:jc w:val="center"/>
              <w:rPr>
                <w:color w:val="000000"/>
                <w:sz w:val="20"/>
                <w:szCs w:val="20"/>
              </w:rPr>
            </w:pPr>
            <w:r>
              <w:rPr>
                <w:rFonts w:hint="eastAsia"/>
                <w:color w:val="000000"/>
                <w:sz w:val="20"/>
                <w:szCs w:val="20"/>
              </w:rPr>
              <w:t>广西两面针亿康药业股份有限公司</w:t>
            </w:r>
          </w:p>
        </w:tc>
        <w:tc>
          <w:tcPr>
            <w:tcW w:w="567" w:type="dxa"/>
            <w:shd w:val="clear" w:color="auto" w:fill="auto"/>
            <w:vAlign w:val="center"/>
          </w:tcPr>
          <w:p>
            <w:pPr>
              <w:jc w:val="center"/>
              <w:rPr>
                <w:color w:val="000000"/>
                <w:sz w:val="20"/>
                <w:szCs w:val="20"/>
              </w:rPr>
            </w:pPr>
            <w:r>
              <w:rPr>
                <w:rFonts w:hint="eastAsia"/>
                <w:color w:val="000000"/>
                <w:sz w:val="20"/>
                <w:szCs w:val="20"/>
              </w:rPr>
              <w:t>板</w:t>
            </w:r>
          </w:p>
        </w:tc>
        <w:tc>
          <w:tcPr>
            <w:tcW w:w="708" w:type="dxa"/>
            <w:shd w:val="clear" w:color="auto" w:fill="auto"/>
            <w:vAlign w:val="center"/>
          </w:tcPr>
          <w:p>
            <w:pPr>
              <w:jc w:val="center"/>
              <w:rPr>
                <w:color w:val="000000"/>
                <w:sz w:val="20"/>
                <w:szCs w:val="20"/>
              </w:rPr>
            </w:pPr>
            <w:r>
              <w:rPr>
                <w:rFonts w:hint="eastAsia"/>
                <w:color w:val="000000"/>
                <w:sz w:val="20"/>
                <w:szCs w:val="20"/>
              </w:rPr>
              <w:t>2000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奥美拉唑肠溶片</w:t>
            </w:r>
          </w:p>
        </w:tc>
        <w:tc>
          <w:tcPr>
            <w:tcW w:w="850" w:type="dxa"/>
            <w:shd w:val="clear" w:color="auto" w:fill="auto"/>
            <w:vAlign w:val="center"/>
          </w:tcPr>
          <w:p>
            <w:pPr>
              <w:jc w:val="center"/>
              <w:rPr>
                <w:color w:val="000000"/>
                <w:sz w:val="20"/>
                <w:szCs w:val="20"/>
              </w:rPr>
            </w:pPr>
            <w:r>
              <w:rPr>
                <w:rFonts w:hint="eastAsia"/>
                <w:color w:val="000000"/>
                <w:sz w:val="20"/>
                <w:szCs w:val="20"/>
              </w:rPr>
              <w:t>20mg*14s*2板</w:t>
            </w:r>
          </w:p>
        </w:tc>
        <w:tc>
          <w:tcPr>
            <w:tcW w:w="2552" w:type="dxa"/>
            <w:shd w:val="clear" w:color="auto" w:fill="auto"/>
            <w:vAlign w:val="center"/>
          </w:tcPr>
          <w:p>
            <w:pPr>
              <w:jc w:val="center"/>
              <w:rPr>
                <w:color w:val="000000"/>
                <w:sz w:val="20"/>
                <w:szCs w:val="20"/>
              </w:rPr>
            </w:pPr>
            <w:r>
              <w:rPr>
                <w:rFonts w:hint="eastAsia"/>
                <w:color w:val="000000"/>
                <w:sz w:val="20"/>
                <w:szCs w:val="20"/>
              </w:rPr>
              <w:t>南方盛制药股份有限公司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7</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百消净片</w:t>
            </w:r>
          </w:p>
        </w:tc>
        <w:tc>
          <w:tcPr>
            <w:tcW w:w="850" w:type="dxa"/>
            <w:shd w:val="clear" w:color="auto" w:fill="auto"/>
            <w:vAlign w:val="center"/>
          </w:tcPr>
          <w:p>
            <w:pPr>
              <w:jc w:val="center"/>
              <w:rPr>
                <w:color w:val="000000"/>
                <w:sz w:val="20"/>
                <w:szCs w:val="20"/>
              </w:rPr>
            </w:pPr>
            <w:r>
              <w:rPr>
                <w:rFonts w:hint="eastAsia"/>
                <w:color w:val="000000"/>
                <w:sz w:val="20"/>
                <w:szCs w:val="20"/>
              </w:rPr>
              <w:t>100片/瓶</w:t>
            </w:r>
          </w:p>
        </w:tc>
        <w:tc>
          <w:tcPr>
            <w:tcW w:w="2552" w:type="dxa"/>
            <w:shd w:val="clear" w:color="auto" w:fill="auto"/>
            <w:vAlign w:val="center"/>
          </w:tcPr>
          <w:p>
            <w:pPr>
              <w:jc w:val="center"/>
              <w:rPr>
                <w:color w:val="000000"/>
                <w:sz w:val="20"/>
                <w:szCs w:val="20"/>
              </w:rPr>
            </w:pPr>
            <w:r>
              <w:rPr>
                <w:rFonts w:hint="eastAsia"/>
                <w:color w:val="000000"/>
                <w:sz w:val="20"/>
                <w:szCs w:val="20"/>
              </w:rPr>
              <w:t>广西百消净生物科技有限公司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8</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保济丸</w:t>
            </w:r>
          </w:p>
        </w:tc>
        <w:tc>
          <w:tcPr>
            <w:tcW w:w="850" w:type="dxa"/>
            <w:shd w:val="clear" w:color="auto" w:fill="auto"/>
            <w:vAlign w:val="center"/>
          </w:tcPr>
          <w:p>
            <w:pPr>
              <w:jc w:val="center"/>
              <w:rPr>
                <w:color w:val="000000"/>
                <w:sz w:val="20"/>
                <w:szCs w:val="20"/>
              </w:rPr>
            </w:pPr>
            <w:r>
              <w:rPr>
                <w:rFonts w:hint="eastAsia"/>
                <w:color w:val="000000"/>
                <w:sz w:val="20"/>
                <w:szCs w:val="20"/>
              </w:rPr>
              <w:t>3.7g*20袋*盒</w:t>
            </w:r>
          </w:p>
        </w:tc>
        <w:tc>
          <w:tcPr>
            <w:tcW w:w="2552" w:type="dxa"/>
            <w:shd w:val="clear" w:color="auto" w:fill="auto"/>
            <w:vAlign w:val="center"/>
          </w:tcPr>
          <w:p>
            <w:pPr>
              <w:jc w:val="center"/>
              <w:rPr>
                <w:color w:val="000000"/>
                <w:sz w:val="20"/>
                <w:szCs w:val="20"/>
              </w:rPr>
            </w:pPr>
            <w:r>
              <w:rPr>
                <w:rFonts w:hint="eastAsia"/>
                <w:color w:val="000000"/>
                <w:sz w:val="20"/>
                <w:szCs w:val="20"/>
              </w:rPr>
              <w:t>国药集团冯了性(佛山)药业有限公司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9</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玻璃体温计</w:t>
            </w:r>
          </w:p>
        </w:tc>
        <w:tc>
          <w:tcPr>
            <w:tcW w:w="850" w:type="dxa"/>
            <w:shd w:val="clear" w:color="auto" w:fill="auto"/>
            <w:vAlign w:val="center"/>
          </w:tcPr>
          <w:p>
            <w:pPr>
              <w:jc w:val="center"/>
              <w:rPr>
                <w:color w:val="000000"/>
                <w:sz w:val="20"/>
                <w:szCs w:val="20"/>
              </w:rPr>
            </w:pPr>
            <w:r>
              <w:rPr>
                <w:rFonts w:hint="eastAsia"/>
                <w:color w:val="000000"/>
                <w:sz w:val="20"/>
                <w:szCs w:val="20"/>
              </w:rPr>
              <w:t>10支/盒</w:t>
            </w:r>
          </w:p>
        </w:tc>
        <w:tc>
          <w:tcPr>
            <w:tcW w:w="2552" w:type="dxa"/>
            <w:shd w:val="clear" w:color="auto" w:fill="auto"/>
            <w:vAlign w:val="center"/>
          </w:tcPr>
          <w:p>
            <w:pPr>
              <w:jc w:val="center"/>
              <w:rPr>
                <w:color w:val="000000"/>
                <w:sz w:val="20"/>
                <w:szCs w:val="20"/>
              </w:rPr>
            </w:pPr>
            <w:r>
              <w:rPr>
                <w:rFonts w:hint="eastAsia"/>
                <w:color w:val="000000"/>
                <w:sz w:val="20"/>
                <w:szCs w:val="20"/>
              </w:rPr>
              <w:t>东阿阿华</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10</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布洛芬缓释胶囊（芬必得）</w:t>
            </w:r>
          </w:p>
        </w:tc>
        <w:tc>
          <w:tcPr>
            <w:tcW w:w="850" w:type="dxa"/>
            <w:shd w:val="clear" w:color="auto" w:fill="auto"/>
            <w:vAlign w:val="center"/>
          </w:tcPr>
          <w:p>
            <w:pPr>
              <w:jc w:val="center"/>
              <w:rPr>
                <w:color w:val="000000"/>
                <w:sz w:val="20"/>
                <w:szCs w:val="20"/>
              </w:rPr>
            </w:pPr>
            <w:r>
              <w:rPr>
                <w:rFonts w:hint="eastAsia"/>
                <w:color w:val="000000"/>
                <w:sz w:val="20"/>
                <w:szCs w:val="20"/>
              </w:rPr>
              <w:t>300mg*20粒</w:t>
            </w:r>
          </w:p>
        </w:tc>
        <w:tc>
          <w:tcPr>
            <w:tcW w:w="2552" w:type="dxa"/>
            <w:shd w:val="clear" w:color="auto" w:fill="auto"/>
            <w:vAlign w:val="center"/>
          </w:tcPr>
          <w:p>
            <w:pPr>
              <w:jc w:val="center"/>
              <w:rPr>
                <w:color w:val="000000"/>
                <w:sz w:val="20"/>
                <w:szCs w:val="20"/>
              </w:rPr>
            </w:pPr>
            <w:r>
              <w:rPr>
                <w:rFonts w:hint="eastAsia"/>
                <w:color w:val="000000"/>
                <w:sz w:val="20"/>
                <w:szCs w:val="20"/>
              </w:rPr>
              <w:t>中美天津史克制药有限公司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300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11</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布洛芬片</w:t>
            </w:r>
          </w:p>
        </w:tc>
        <w:tc>
          <w:tcPr>
            <w:tcW w:w="850" w:type="dxa"/>
            <w:shd w:val="clear" w:color="auto" w:fill="auto"/>
            <w:vAlign w:val="center"/>
          </w:tcPr>
          <w:p>
            <w:pPr>
              <w:jc w:val="center"/>
              <w:rPr>
                <w:color w:val="000000"/>
                <w:sz w:val="20"/>
                <w:szCs w:val="20"/>
              </w:rPr>
            </w:pPr>
            <w:r>
              <w:rPr>
                <w:rFonts w:hint="eastAsia"/>
                <w:color w:val="000000"/>
                <w:sz w:val="20"/>
                <w:szCs w:val="20"/>
              </w:rPr>
              <w:t>0.1g*100片</w:t>
            </w:r>
          </w:p>
        </w:tc>
        <w:tc>
          <w:tcPr>
            <w:tcW w:w="2552" w:type="dxa"/>
            <w:shd w:val="clear" w:color="auto" w:fill="auto"/>
            <w:vAlign w:val="center"/>
          </w:tcPr>
          <w:p>
            <w:pPr>
              <w:jc w:val="center"/>
              <w:rPr>
                <w:color w:val="000000"/>
                <w:sz w:val="20"/>
                <w:szCs w:val="20"/>
              </w:rPr>
            </w:pPr>
            <w:r>
              <w:rPr>
                <w:rFonts w:hint="eastAsia"/>
                <w:color w:val="000000"/>
                <w:sz w:val="20"/>
                <w:szCs w:val="20"/>
              </w:rPr>
              <w:t>百正药业有限股份公司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12</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创可贴(云南白药)轻巧透气型</w:t>
            </w:r>
          </w:p>
        </w:tc>
        <w:tc>
          <w:tcPr>
            <w:tcW w:w="850" w:type="dxa"/>
            <w:shd w:val="clear" w:color="auto" w:fill="auto"/>
            <w:vAlign w:val="center"/>
          </w:tcPr>
          <w:p>
            <w:pPr>
              <w:jc w:val="center"/>
              <w:rPr>
                <w:color w:val="000000"/>
                <w:sz w:val="20"/>
                <w:szCs w:val="20"/>
              </w:rPr>
            </w:pPr>
            <w:r>
              <w:rPr>
                <w:rFonts w:hint="eastAsia"/>
                <w:color w:val="000000"/>
                <w:sz w:val="20"/>
                <w:szCs w:val="20"/>
              </w:rPr>
              <w:t>1.5厘米*2.3厘米*100贴</w:t>
            </w:r>
          </w:p>
        </w:tc>
        <w:tc>
          <w:tcPr>
            <w:tcW w:w="2552" w:type="dxa"/>
            <w:shd w:val="clear" w:color="auto" w:fill="auto"/>
            <w:vAlign w:val="center"/>
          </w:tcPr>
          <w:p>
            <w:pPr>
              <w:jc w:val="center"/>
              <w:rPr>
                <w:color w:val="000000"/>
                <w:sz w:val="20"/>
                <w:szCs w:val="20"/>
              </w:rPr>
            </w:pPr>
            <w:r>
              <w:rPr>
                <w:rFonts w:hint="eastAsia"/>
                <w:color w:val="000000"/>
                <w:sz w:val="20"/>
                <w:szCs w:val="20"/>
              </w:rPr>
              <w:t>江苏南方卫材医药股份有限公司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13</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醋酸氟轻松乳膏</w:t>
            </w:r>
          </w:p>
        </w:tc>
        <w:tc>
          <w:tcPr>
            <w:tcW w:w="850" w:type="dxa"/>
            <w:shd w:val="clear" w:color="auto" w:fill="auto"/>
            <w:vAlign w:val="center"/>
          </w:tcPr>
          <w:p>
            <w:pPr>
              <w:jc w:val="center"/>
              <w:rPr>
                <w:color w:val="000000"/>
                <w:sz w:val="20"/>
                <w:szCs w:val="20"/>
              </w:rPr>
            </w:pPr>
            <w:r>
              <w:rPr>
                <w:rFonts w:hint="eastAsia"/>
                <w:color w:val="000000"/>
                <w:sz w:val="20"/>
                <w:szCs w:val="20"/>
              </w:rPr>
              <w:t>10g:2.5mg</w:t>
            </w:r>
          </w:p>
        </w:tc>
        <w:tc>
          <w:tcPr>
            <w:tcW w:w="2552" w:type="dxa"/>
            <w:shd w:val="clear" w:color="auto" w:fill="auto"/>
            <w:vAlign w:val="center"/>
          </w:tcPr>
          <w:p>
            <w:pPr>
              <w:jc w:val="center"/>
              <w:rPr>
                <w:color w:val="000000"/>
                <w:sz w:val="20"/>
                <w:szCs w:val="20"/>
              </w:rPr>
            </w:pPr>
            <w:r>
              <w:rPr>
                <w:rFonts w:hint="eastAsia"/>
                <w:color w:val="000000"/>
                <w:sz w:val="20"/>
                <w:szCs w:val="20"/>
              </w:rPr>
              <w:t>天津金耀药业有限公司(原天津药业集团有限)</w:t>
            </w:r>
          </w:p>
        </w:tc>
        <w:tc>
          <w:tcPr>
            <w:tcW w:w="567" w:type="dxa"/>
            <w:shd w:val="clear" w:color="auto" w:fill="auto"/>
            <w:vAlign w:val="center"/>
          </w:tcPr>
          <w:p>
            <w:pPr>
              <w:jc w:val="center"/>
              <w:rPr>
                <w:color w:val="000000"/>
                <w:sz w:val="20"/>
                <w:szCs w:val="20"/>
              </w:rPr>
            </w:pPr>
            <w:r>
              <w:rPr>
                <w:rFonts w:hint="eastAsia"/>
                <w:color w:val="000000"/>
                <w:sz w:val="20"/>
                <w:szCs w:val="20"/>
              </w:rPr>
              <w:t>支</w:t>
            </w:r>
          </w:p>
        </w:tc>
        <w:tc>
          <w:tcPr>
            <w:tcW w:w="708" w:type="dxa"/>
            <w:shd w:val="clear" w:color="auto" w:fill="auto"/>
            <w:vAlign w:val="center"/>
          </w:tcPr>
          <w:p>
            <w:pPr>
              <w:jc w:val="center"/>
              <w:rPr>
                <w:color w:val="000000"/>
                <w:sz w:val="20"/>
                <w:szCs w:val="20"/>
              </w:rPr>
            </w:pPr>
            <w:r>
              <w:rPr>
                <w:rFonts w:hint="eastAsia"/>
                <w:color w:val="000000"/>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14</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碘酊</w:t>
            </w:r>
          </w:p>
        </w:tc>
        <w:tc>
          <w:tcPr>
            <w:tcW w:w="850" w:type="dxa"/>
            <w:shd w:val="clear" w:color="auto" w:fill="auto"/>
            <w:vAlign w:val="center"/>
          </w:tcPr>
          <w:p>
            <w:pPr>
              <w:jc w:val="center"/>
              <w:rPr>
                <w:color w:val="000000"/>
                <w:sz w:val="20"/>
                <w:szCs w:val="20"/>
              </w:rPr>
            </w:pPr>
            <w:r>
              <w:rPr>
                <w:rFonts w:hint="eastAsia"/>
                <w:color w:val="000000"/>
                <w:sz w:val="20"/>
                <w:szCs w:val="20"/>
              </w:rPr>
              <w:t>20ml</w:t>
            </w:r>
          </w:p>
        </w:tc>
        <w:tc>
          <w:tcPr>
            <w:tcW w:w="2552" w:type="dxa"/>
            <w:shd w:val="clear" w:color="auto" w:fill="auto"/>
            <w:vAlign w:val="center"/>
          </w:tcPr>
          <w:p>
            <w:pPr>
              <w:jc w:val="center"/>
              <w:rPr>
                <w:color w:val="000000"/>
                <w:sz w:val="20"/>
                <w:szCs w:val="20"/>
              </w:rPr>
            </w:pPr>
            <w:r>
              <w:rPr>
                <w:rFonts w:hint="eastAsia"/>
                <w:color w:val="000000"/>
                <w:sz w:val="20"/>
                <w:szCs w:val="20"/>
              </w:rPr>
              <w:t>广东恒健制药有限公司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15</w:t>
            </w:r>
          </w:p>
        </w:tc>
        <w:tc>
          <w:tcPr>
            <w:tcW w:w="1580" w:type="dxa"/>
            <w:shd w:val="clear" w:color="auto" w:fill="auto"/>
            <w:vAlign w:val="center"/>
          </w:tcPr>
          <w:p>
            <w:pPr>
              <w:jc w:val="center"/>
              <w:rPr>
                <w:rFonts w:ascii="宋体" w:hAnsi="宋体"/>
                <w:color w:val="000000"/>
                <w:sz w:val="20"/>
                <w:szCs w:val="20"/>
              </w:rPr>
            </w:pPr>
            <w:r>
              <w:rPr>
                <w:rFonts w:hint="eastAsia" w:ascii="微软雅黑" w:hAnsi="微软雅黑" w:eastAsia="微软雅黑"/>
                <w:color w:val="000000"/>
                <w:sz w:val="20"/>
                <w:szCs w:val="20"/>
              </w:rPr>
              <w:t>碘伏</w:t>
            </w:r>
          </w:p>
        </w:tc>
        <w:tc>
          <w:tcPr>
            <w:tcW w:w="85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100ml</w:t>
            </w:r>
          </w:p>
        </w:tc>
        <w:tc>
          <w:tcPr>
            <w:tcW w:w="2552" w:type="dxa"/>
            <w:shd w:val="clear" w:color="auto" w:fill="auto"/>
            <w:vAlign w:val="center"/>
          </w:tcPr>
          <w:p>
            <w:pPr>
              <w:jc w:val="center"/>
              <w:rPr>
                <w:color w:val="000000"/>
                <w:sz w:val="20"/>
                <w:szCs w:val="20"/>
              </w:rPr>
            </w:pPr>
            <w:r>
              <w:rPr>
                <w:rFonts w:hint="eastAsia"/>
                <w:color w:val="000000"/>
                <w:sz w:val="20"/>
                <w:szCs w:val="20"/>
              </w:rPr>
              <w:t>桂林漓峰医药用品有限公司</w:t>
            </w:r>
          </w:p>
        </w:tc>
        <w:tc>
          <w:tcPr>
            <w:tcW w:w="567"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瓶</w:t>
            </w:r>
          </w:p>
        </w:tc>
        <w:tc>
          <w:tcPr>
            <w:tcW w:w="708"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16</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复方氨酚烷胺片(感康片)</w:t>
            </w:r>
          </w:p>
        </w:tc>
        <w:tc>
          <w:tcPr>
            <w:tcW w:w="850" w:type="dxa"/>
            <w:shd w:val="clear" w:color="auto" w:fill="auto"/>
            <w:vAlign w:val="center"/>
          </w:tcPr>
          <w:p>
            <w:pPr>
              <w:jc w:val="center"/>
              <w:rPr>
                <w:color w:val="000000"/>
                <w:sz w:val="20"/>
                <w:szCs w:val="20"/>
              </w:rPr>
            </w:pPr>
            <w:r>
              <w:rPr>
                <w:rFonts w:hint="eastAsia"/>
                <w:color w:val="000000"/>
                <w:sz w:val="20"/>
                <w:szCs w:val="20"/>
              </w:rPr>
              <w:t>12片</w:t>
            </w:r>
          </w:p>
        </w:tc>
        <w:tc>
          <w:tcPr>
            <w:tcW w:w="2552" w:type="dxa"/>
            <w:shd w:val="clear" w:color="auto" w:fill="auto"/>
            <w:vAlign w:val="center"/>
          </w:tcPr>
          <w:p>
            <w:pPr>
              <w:jc w:val="center"/>
              <w:rPr>
                <w:color w:val="000000"/>
                <w:sz w:val="20"/>
                <w:szCs w:val="20"/>
              </w:rPr>
            </w:pPr>
            <w:r>
              <w:rPr>
                <w:rFonts w:hint="eastAsia"/>
                <w:color w:val="000000"/>
                <w:sz w:val="20"/>
                <w:szCs w:val="20"/>
              </w:rPr>
              <w:t>吴太感康</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17</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复方板蓝根颗粒</w:t>
            </w:r>
          </w:p>
        </w:tc>
        <w:tc>
          <w:tcPr>
            <w:tcW w:w="850" w:type="dxa"/>
            <w:shd w:val="clear" w:color="auto" w:fill="auto"/>
            <w:vAlign w:val="center"/>
          </w:tcPr>
          <w:p>
            <w:pPr>
              <w:jc w:val="center"/>
              <w:rPr>
                <w:color w:val="000000"/>
                <w:sz w:val="20"/>
                <w:szCs w:val="20"/>
              </w:rPr>
            </w:pPr>
            <w:r>
              <w:rPr>
                <w:rFonts w:hint="eastAsia"/>
                <w:color w:val="000000"/>
                <w:sz w:val="20"/>
                <w:szCs w:val="20"/>
              </w:rPr>
              <w:t>10g*10袋</w:t>
            </w:r>
          </w:p>
        </w:tc>
        <w:tc>
          <w:tcPr>
            <w:tcW w:w="2552" w:type="dxa"/>
            <w:shd w:val="clear" w:color="auto" w:fill="auto"/>
            <w:vAlign w:val="center"/>
          </w:tcPr>
          <w:p>
            <w:pPr>
              <w:jc w:val="center"/>
              <w:rPr>
                <w:color w:val="000000"/>
                <w:sz w:val="20"/>
                <w:szCs w:val="20"/>
              </w:rPr>
            </w:pPr>
            <w:r>
              <w:rPr>
                <w:rFonts w:hint="eastAsia"/>
                <w:color w:val="000000"/>
                <w:sz w:val="20"/>
                <w:szCs w:val="20"/>
              </w:rPr>
              <w:t>广西贵港市峡山制药厂</w:t>
            </w:r>
          </w:p>
        </w:tc>
        <w:tc>
          <w:tcPr>
            <w:tcW w:w="567" w:type="dxa"/>
            <w:shd w:val="clear" w:color="auto" w:fill="auto"/>
            <w:vAlign w:val="center"/>
          </w:tcPr>
          <w:p>
            <w:pPr>
              <w:jc w:val="center"/>
              <w:rPr>
                <w:color w:val="000000"/>
                <w:sz w:val="20"/>
                <w:szCs w:val="20"/>
              </w:rPr>
            </w:pPr>
            <w:r>
              <w:rPr>
                <w:rFonts w:hint="eastAsia"/>
                <w:color w:val="000000"/>
                <w:sz w:val="20"/>
                <w:szCs w:val="20"/>
              </w:rPr>
              <w:t>包</w:t>
            </w:r>
          </w:p>
        </w:tc>
        <w:tc>
          <w:tcPr>
            <w:tcW w:w="708" w:type="dxa"/>
            <w:shd w:val="clear" w:color="auto" w:fill="auto"/>
            <w:vAlign w:val="center"/>
          </w:tcPr>
          <w:p>
            <w:pPr>
              <w:jc w:val="center"/>
              <w:rPr>
                <w:color w:val="000000"/>
                <w:sz w:val="20"/>
                <w:szCs w:val="20"/>
              </w:rPr>
            </w:pPr>
            <w:r>
              <w:rPr>
                <w:rFonts w:hint="eastAsia"/>
                <w:color w:val="000000"/>
                <w:sz w:val="20"/>
                <w:szCs w:val="20"/>
              </w:rP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18</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复方倍氯米松樟脑乳膏(无极膏)</w:t>
            </w:r>
          </w:p>
        </w:tc>
        <w:tc>
          <w:tcPr>
            <w:tcW w:w="850" w:type="dxa"/>
            <w:shd w:val="clear" w:color="auto" w:fill="auto"/>
            <w:vAlign w:val="center"/>
          </w:tcPr>
          <w:p>
            <w:pPr>
              <w:jc w:val="center"/>
              <w:rPr>
                <w:color w:val="000000"/>
                <w:sz w:val="20"/>
                <w:szCs w:val="20"/>
              </w:rPr>
            </w:pPr>
            <w:r>
              <w:rPr>
                <w:rFonts w:hint="eastAsia"/>
                <w:color w:val="000000"/>
                <w:sz w:val="20"/>
                <w:szCs w:val="20"/>
              </w:rPr>
              <w:t>10g</w:t>
            </w:r>
          </w:p>
        </w:tc>
        <w:tc>
          <w:tcPr>
            <w:tcW w:w="2552" w:type="dxa"/>
            <w:shd w:val="clear" w:color="auto" w:fill="auto"/>
            <w:vAlign w:val="center"/>
          </w:tcPr>
          <w:p>
            <w:pPr>
              <w:jc w:val="center"/>
              <w:rPr>
                <w:color w:val="000000"/>
                <w:sz w:val="20"/>
                <w:szCs w:val="20"/>
              </w:rPr>
            </w:pPr>
            <w:r>
              <w:rPr>
                <w:rFonts w:hint="eastAsia"/>
                <w:color w:val="000000"/>
                <w:sz w:val="20"/>
                <w:szCs w:val="20"/>
              </w:rPr>
              <w:t>上海延安药业</w:t>
            </w:r>
          </w:p>
        </w:tc>
        <w:tc>
          <w:tcPr>
            <w:tcW w:w="567" w:type="dxa"/>
            <w:shd w:val="clear" w:color="auto" w:fill="auto"/>
            <w:vAlign w:val="center"/>
          </w:tcPr>
          <w:p>
            <w:pPr>
              <w:jc w:val="center"/>
              <w:rPr>
                <w:color w:val="000000"/>
                <w:sz w:val="20"/>
                <w:szCs w:val="20"/>
              </w:rPr>
            </w:pPr>
            <w:r>
              <w:rPr>
                <w:rFonts w:hint="eastAsia"/>
                <w:color w:val="000000"/>
                <w:sz w:val="20"/>
                <w:szCs w:val="20"/>
              </w:rPr>
              <w:t>支</w:t>
            </w:r>
          </w:p>
        </w:tc>
        <w:tc>
          <w:tcPr>
            <w:tcW w:w="708" w:type="dxa"/>
            <w:shd w:val="clear" w:color="auto" w:fill="auto"/>
            <w:vAlign w:val="center"/>
          </w:tcPr>
          <w:p>
            <w:pPr>
              <w:jc w:val="center"/>
              <w:rPr>
                <w:color w:val="000000"/>
                <w:sz w:val="20"/>
                <w:szCs w:val="20"/>
              </w:rPr>
            </w:pPr>
            <w:r>
              <w:rPr>
                <w:rFonts w:hint="eastAsia"/>
                <w:color w:val="000000"/>
                <w:sz w:val="20"/>
                <w:szCs w:val="20"/>
              </w:rPr>
              <w:t>40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19</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复方醋酸地塞米松膏（999皮炎平）</w:t>
            </w:r>
          </w:p>
        </w:tc>
        <w:tc>
          <w:tcPr>
            <w:tcW w:w="850" w:type="dxa"/>
            <w:shd w:val="clear" w:color="auto" w:fill="auto"/>
            <w:vAlign w:val="center"/>
          </w:tcPr>
          <w:p>
            <w:pPr>
              <w:jc w:val="center"/>
              <w:rPr>
                <w:color w:val="000000"/>
                <w:sz w:val="20"/>
                <w:szCs w:val="20"/>
              </w:rPr>
            </w:pPr>
            <w:r>
              <w:rPr>
                <w:rFonts w:hint="eastAsia"/>
                <w:color w:val="000000"/>
                <w:sz w:val="20"/>
                <w:szCs w:val="20"/>
              </w:rPr>
              <w:t>20g</w:t>
            </w:r>
          </w:p>
        </w:tc>
        <w:tc>
          <w:tcPr>
            <w:tcW w:w="2552" w:type="dxa"/>
            <w:shd w:val="clear" w:color="auto" w:fill="auto"/>
            <w:vAlign w:val="center"/>
          </w:tcPr>
          <w:p>
            <w:pPr>
              <w:jc w:val="center"/>
              <w:rPr>
                <w:color w:val="000000"/>
                <w:sz w:val="20"/>
                <w:szCs w:val="20"/>
              </w:rPr>
            </w:pPr>
            <w:r>
              <w:rPr>
                <w:rFonts w:hint="eastAsia"/>
                <w:color w:val="000000"/>
                <w:sz w:val="20"/>
                <w:szCs w:val="20"/>
              </w:rPr>
              <w:t>华润三九药业有限公司</w:t>
            </w:r>
          </w:p>
        </w:tc>
        <w:tc>
          <w:tcPr>
            <w:tcW w:w="567" w:type="dxa"/>
            <w:shd w:val="clear" w:color="auto" w:fill="auto"/>
            <w:vAlign w:val="center"/>
          </w:tcPr>
          <w:p>
            <w:pPr>
              <w:jc w:val="center"/>
              <w:rPr>
                <w:color w:val="000000"/>
                <w:sz w:val="20"/>
                <w:szCs w:val="20"/>
              </w:rPr>
            </w:pPr>
            <w:r>
              <w:rPr>
                <w:rFonts w:hint="eastAsia"/>
                <w:color w:val="000000"/>
                <w:sz w:val="20"/>
                <w:szCs w:val="20"/>
              </w:rPr>
              <w:t>支</w:t>
            </w:r>
          </w:p>
        </w:tc>
        <w:tc>
          <w:tcPr>
            <w:tcW w:w="708" w:type="dxa"/>
            <w:shd w:val="clear" w:color="auto" w:fill="auto"/>
            <w:vAlign w:val="center"/>
          </w:tcPr>
          <w:p>
            <w:pPr>
              <w:jc w:val="center"/>
              <w:rPr>
                <w:color w:val="000000"/>
                <w:sz w:val="20"/>
                <w:szCs w:val="20"/>
              </w:rPr>
            </w:pPr>
            <w:r>
              <w:rPr>
                <w:rFonts w:hint="eastAsia"/>
                <w:color w:val="00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20</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复方黄连素片</w:t>
            </w:r>
          </w:p>
        </w:tc>
        <w:tc>
          <w:tcPr>
            <w:tcW w:w="850" w:type="dxa"/>
            <w:shd w:val="clear" w:color="auto" w:fill="auto"/>
            <w:vAlign w:val="center"/>
          </w:tcPr>
          <w:p>
            <w:pPr>
              <w:jc w:val="center"/>
              <w:rPr>
                <w:color w:val="000000"/>
                <w:sz w:val="20"/>
                <w:szCs w:val="20"/>
              </w:rPr>
            </w:pPr>
            <w:r>
              <w:rPr>
                <w:rFonts w:hint="eastAsia"/>
                <w:color w:val="000000"/>
                <w:sz w:val="20"/>
                <w:szCs w:val="20"/>
              </w:rPr>
              <w:t>30mgx100片</w:t>
            </w:r>
          </w:p>
        </w:tc>
        <w:tc>
          <w:tcPr>
            <w:tcW w:w="2552" w:type="dxa"/>
            <w:shd w:val="clear" w:color="auto" w:fill="auto"/>
            <w:vAlign w:val="center"/>
          </w:tcPr>
          <w:p>
            <w:pPr>
              <w:jc w:val="center"/>
              <w:rPr>
                <w:color w:val="000000"/>
                <w:sz w:val="20"/>
                <w:szCs w:val="20"/>
              </w:rPr>
            </w:pPr>
            <w:r>
              <w:rPr>
                <w:rFonts w:hint="eastAsia"/>
                <w:color w:val="000000"/>
                <w:sz w:val="20"/>
                <w:szCs w:val="20"/>
              </w:rPr>
              <w:t>四川迪菲特药业有限公司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21</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复方金钱草颗粒（无蔗糖）</w:t>
            </w:r>
          </w:p>
        </w:tc>
        <w:tc>
          <w:tcPr>
            <w:tcW w:w="850" w:type="dxa"/>
            <w:shd w:val="clear" w:color="auto" w:fill="auto"/>
            <w:vAlign w:val="center"/>
          </w:tcPr>
          <w:p>
            <w:pPr>
              <w:jc w:val="center"/>
              <w:rPr>
                <w:color w:val="000000"/>
                <w:sz w:val="20"/>
                <w:szCs w:val="20"/>
              </w:rPr>
            </w:pPr>
            <w:r>
              <w:rPr>
                <w:rFonts w:hint="eastAsia"/>
                <w:color w:val="000000"/>
                <w:sz w:val="20"/>
                <w:szCs w:val="20"/>
              </w:rPr>
              <w:t>3g×16袋</w:t>
            </w:r>
          </w:p>
        </w:tc>
        <w:tc>
          <w:tcPr>
            <w:tcW w:w="2552" w:type="dxa"/>
            <w:shd w:val="clear" w:color="auto" w:fill="auto"/>
            <w:vAlign w:val="center"/>
          </w:tcPr>
          <w:p>
            <w:pPr>
              <w:jc w:val="center"/>
              <w:rPr>
                <w:color w:val="000000"/>
                <w:sz w:val="20"/>
                <w:szCs w:val="20"/>
              </w:rPr>
            </w:pPr>
            <w:r>
              <w:rPr>
                <w:rFonts w:hint="eastAsia"/>
                <w:color w:val="000000"/>
                <w:sz w:val="20"/>
                <w:szCs w:val="20"/>
              </w:rPr>
              <w:t>广西万通制药有限公司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22</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富马酸酮替芬片</w:t>
            </w:r>
          </w:p>
        </w:tc>
        <w:tc>
          <w:tcPr>
            <w:tcW w:w="850" w:type="dxa"/>
            <w:shd w:val="clear" w:color="auto" w:fill="auto"/>
            <w:vAlign w:val="center"/>
          </w:tcPr>
          <w:p>
            <w:pPr>
              <w:jc w:val="center"/>
              <w:rPr>
                <w:color w:val="000000"/>
                <w:sz w:val="20"/>
                <w:szCs w:val="20"/>
              </w:rPr>
            </w:pPr>
            <w:r>
              <w:rPr>
                <w:rFonts w:hint="eastAsia"/>
                <w:color w:val="000000"/>
                <w:sz w:val="20"/>
                <w:szCs w:val="20"/>
              </w:rPr>
              <w:t>1.38mg*60片</w:t>
            </w:r>
          </w:p>
        </w:tc>
        <w:tc>
          <w:tcPr>
            <w:tcW w:w="2552" w:type="dxa"/>
            <w:shd w:val="clear" w:color="auto" w:fill="auto"/>
            <w:vAlign w:val="center"/>
          </w:tcPr>
          <w:p>
            <w:pPr>
              <w:jc w:val="center"/>
              <w:rPr>
                <w:color w:val="000000"/>
                <w:sz w:val="20"/>
                <w:szCs w:val="20"/>
              </w:rPr>
            </w:pPr>
            <w:r>
              <w:rPr>
                <w:rFonts w:hint="eastAsia"/>
                <w:color w:val="000000"/>
                <w:sz w:val="20"/>
                <w:szCs w:val="20"/>
              </w:rPr>
              <w:t>仁和堂药业有限公司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23</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感冒灵颗粒(999)</w:t>
            </w:r>
          </w:p>
        </w:tc>
        <w:tc>
          <w:tcPr>
            <w:tcW w:w="850" w:type="dxa"/>
            <w:shd w:val="clear" w:color="auto" w:fill="auto"/>
            <w:vAlign w:val="center"/>
          </w:tcPr>
          <w:p>
            <w:pPr>
              <w:jc w:val="center"/>
              <w:rPr>
                <w:color w:val="000000"/>
                <w:sz w:val="20"/>
                <w:szCs w:val="20"/>
              </w:rPr>
            </w:pPr>
            <w:r>
              <w:rPr>
                <w:rFonts w:hint="eastAsia"/>
                <w:color w:val="000000"/>
                <w:sz w:val="20"/>
                <w:szCs w:val="20"/>
              </w:rPr>
              <w:t>10g*9袋</w:t>
            </w:r>
          </w:p>
        </w:tc>
        <w:tc>
          <w:tcPr>
            <w:tcW w:w="2552" w:type="dxa"/>
            <w:shd w:val="clear" w:color="auto" w:fill="auto"/>
            <w:vAlign w:val="center"/>
          </w:tcPr>
          <w:p>
            <w:pPr>
              <w:jc w:val="center"/>
              <w:rPr>
                <w:color w:val="000000"/>
                <w:sz w:val="20"/>
                <w:szCs w:val="20"/>
              </w:rPr>
            </w:pPr>
            <w:r>
              <w:rPr>
                <w:rFonts w:hint="eastAsia"/>
                <w:color w:val="000000"/>
                <w:sz w:val="20"/>
                <w:szCs w:val="20"/>
              </w:rPr>
              <w:t>华润三九医药股份有限公司(惠州九惠制药厂)</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24</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汞溴红溶液</w:t>
            </w:r>
          </w:p>
        </w:tc>
        <w:tc>
          <w:tcPr>
            <w:tcW w:w="850" w:type="dxa"/>
            <w:shd w:val="clear" w:color="auto" w:fill="auto"/>
            <w:vAlign w:val="center"/>
          </w:tcPr>
          <w:p>
            <w:pPr>
              <w:jc w:val="center"/>
              <w:rPr>
                <w:color w:val="000000"/>
                <w:sz w:val="20"/>
                <w:szCs w:val="20"/>
              </w:rPr>
            </w:pPr>
            <w:r>
              <w:rPr>
                <w:rFonts w:hint="eastAsia"/>
                <w:color w:val="000000"/>
                <w:sz w:val="20"/>
                <w:szCs w:val="20"/>
              </w:rPr>
              <w:t>20ml</w:t>
            </w:r>
          </w:p>
        </w:tc>
        <w:tc>
          <w:tcPr>
            <w:tcW w:w="2552" w:type="dxa"/>
            <w:shd w:val="clear" w:color="auto" w:fill="auto"/>
            <w:vAlign w:val="center"/>
          </w:tcPr>
          <w:p>
            <w:pPr>
              <w:jc w:val="center"/>
              <w:rPr>
                <w:color w:val="000000"/>
                <w:sz w:val="20"/>
                <w:szCs w:val="20"/>
              </w:rPr>
            </w:pPr>
            <w:r>
              <w:rPr>
                <w:rFonts w:hint="eastAsia"/>
                <w:color w:val="000000"/>
                <w:sz w:val="20"/>
                <w:szCs w:val="20"/>
              </w:rPr>
              <w:t>广东恒健制药有限公司（原江门恒健药业）</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25</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桂林西瓜霜(喷)</w:t>
            </w:r>
          </w:p>
        </w:tc>
        <w:tc>
          <w:tcPr>
            <w:tcW w:w="850" w:type="dxa"/>
            <w:shd w:val="clear" w:color="auto" w:fill="auto"/>
            <w:vAlign w:val="center"/>
          </w:tcPr>
          <w:p>
            <w:pPr>
              <w:jc w:val="center"/>
              <w:rPr>
                <w:color w:val="000000"/>
                <w:sz w:val="20"/>
                <w:szCs w:val="20"/>
              </w:rPr>
            </w:pPr>
            <w:r>
              <w:rPr>
                <w:rFonts w:hint="eastAsia"/>
                <w:color w:val="000000"/>
                <w:sz w:val="20"/>
                <w:szCs w:val="20"/>
              </w:rPr>
              <w:t>3.5g瓶</w:t>
            </w:r>
          </w:p>
        </w:tc>
        <w:tc>
          <w:tcPr>
            <w:tcW w:w="2552" w:type="dxa"/>
            <w:shd w:val="clear" w:color="auto" w:fill="auto"/>
            <w:vAlign w:val="center"/>
          </w:tcPr>
          <w:p>
            <w:pPr>
              <w:jc w:val="center"/>
              <w:rPr>
                <w:color w:val="000000"/>
                <w:sz w:val="20"/>
                <w:szCs w:val="20"/>
              </w:rPr>
            </w:pPr>
            <w:r>
              <w:rPr>
                <w:rFonts w:hint="eastAsia"/>
                <w:color w:val="000000"/>
                <w:sz w:val="20"/>
                <w:szCs w:val="20"/>
              </w:rPr>
              <w:t>桂林三金药业股份有限公司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26</w:t>
            </w:r>
          </w:p>
        </w:tc>
        <w:tc>
          <w:tcPr>
            <w:tcW w:w="1580" w:type="dxa"/>
            <w:shd w:val="clear" w:color="auto" w:fill="auto"/>
            <w:vAlign w:val="center"/>
          </w:tcPr>
          <w:p>
            <w:pPr>
              <w:jc w:val="center"/>
              <w:rPr>
                <w:rFonts w:ascii="宋体" w:hAnsi="宋体"/>
                <w:color w:val="000000"/>
                <w:sz w:val="20"/>
                <w:szCs w:val="20"/>
              </w:rPr>
            </w:pPr>
            <w:r>
              <w:rPr>
                <w:rFonts w:hint="eastAsia" w:ascii="微软雅黑" w:hAnsi="微软雅黑" w:eastAsia="微软雅黑"/>
                <w:color w:val="000000"/>
                <w:sz w:val="20"/>
                <w:szCs w:val="20"/>
              </w:rPr>
              <w:t>过氧化氢溶液</w:t>
            </w:r>
          </w:p>
        </w:tc>
        <w:tc>
          <w:tcPr>
            <w:tcW w:w="85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100ml</w:t>
            </w:r>
          </w:p>
        </w:tc>
        <w:tc>
          <w:tcPr>
            <w:tcW w:w="2552"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广东恒建制药有限公司</w:t>
            </w:r>
          </w:p>
        </w:tc>
        <w:tc>
          <w:tcPr>
            <w:tcW w:w="567"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瓶</w:t>
            </w:r>
          </w:p>
        </w:tc>
        <w:tc>
          <w:tcPr>
            <w:tcW w:w="708"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27</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红霉素眼膏</w:t>
            </w:r>
          </w:p>
        </w:tc>
        <w:tc>
          <w:tcPr>
            <w:tcW w:w="850" w:type="dxa"/>
            <w:shd w:val="clear" w:color="auto" w:fill="auto"/>
            <w:vAlign w:val="center"/>
          </w:tcPr>
          <w:p>
            <w:pPr>
              <w:jc w:val="center"/>
              <w:rPr>
                <w:color w:val="000000"/>
                <w:sz w:val="20"/>
                <w:szCs w:val="20"/>
              </w:rPr>
            </w:pPr>
            <w:r>
              <w:rPr>
                <w:rFonts w:hint="eastAsia"/>
                <w:color w:val="000000"/>
                <w:sz w:val="20"/>
                <w:szCs w:val="20"/>
              </w:rPr>
              <w:t>0.5%*2.5g</w:t>
            </w:r>
          </w:p>
        </w:tc>
        <w:tc>
          <w:tcPr>
            <w:tcW w:w="2552" w:type="dxa"/>
            <w:shd w:val="clear" w:color="auto" w:fill="auto"/>
            <w:vAlign w:val="center"/>
          </w:tcPr>
          <w:p>
            <w:pPr>
              <w:jc w:val="center"/>
              <w:rPr>
                <w:color w:val="000000"/>
                <w:sz w:val="20"/>
                <w:szCs w:val="20"/>
              </w:rPr>
            </w:pPr>
            <w:r>
              <w:rPr>
                <w:rFonts w:hint="eastAsia"/>
                <w:color w:val="000000"/>
                <w:sz w:val="20"/>
                <w:szCs w:val="20"/>
              </w:rPr>
              <w:t>广州白云山医药集团股份有限公司</w:t>
            </w:r>
          </w:p>
        </w:tc>
        <w:tc>
          <w:tcPr>
            <w:tcW w:w="567" w:type="dxa"/>
            <w:shd w:val="clear" w:color="auto" w:fill="auto"/>
            <w:vAlign w:val="center"/>
          </w:tcPr>
          <w:p>
            <w:pPr>
              <w:jc w:val="center"/>
              <w:rPr>
                <w:color w:val="000000"/>
                <w:sz w:val="20"/>
                <w:szCs w:val="20"/>
              </w:rPr>
            </w:pPr>
            <w:r>
              <w:rPr>
                <w:rFonts w:hint="eastAsia"/>
                <w:color w:val="000000"/>
                <w:sz w:val="20"/>
                <w:szCs w:val="20"/>
              </w:rPr>
              <w:t>支</w:t>
            </w:r>
          </w:p>
        </w:tc>
        <w:tc>
          <w:tcPr>
            <w:tcW w:w="708" w:type="dxa"/>
            <w:shd w:val="clear" w:color="auto" w:fill="auto"/>
            <w:vAlign w:val="center"/>
          </w:tcPr>
          <w:p>
            <w:pPr>
              <w:jc w:val="center"/>
              <w:rPr>
                <w:color w:val="000000"/>
                <w:sz w:val="20"/>
                <w:szCs w:val="20"/>
              </w:rPr>
            </w:pPr>
            <w:r>
              <w:rPr>
                <w:rFonts w:hint="eastAsia"/>
                <w:color w:val="000000"/>
                <w:sz w:val="20"/>
                <w:szCs w:val="20"/>
              </w:rPr>
              <w:t>60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28</w:t>
            </w:r>
          </w:p>
        </w:tc>
        <w:tc>
          <w:tcPr>
            <w:tcW w:w="1580" w:type="dxa"/>
            <w:shd w:val="clear" w:color="auto" w:fill="auto"/>
            <w:vAlign w:val="center"/>
          </w:tcPr>
          <w:p>
            <w:pPr>
              <w:jc w:val="center"/>
              <w:rPr>
                <w:rFonts w:ascii="宋体" w:hAnsi="宋体"/>
                <w:color w:val="000000"/>
                <w:sz w:val="20"/>
                <w:szCs w:val="20"/>
              </w:rPr>
            </w:pPr>
            <w:r>
              <w:rPr>
                <w:rFonts w:hint="eastAsia"/>
                <w:color w:val="000000"/>
                <w:sz w:val="20"/>
                <w:szCs w:val="20"/>
              </w:rPr>
              <w:t>藿香正气胶囊</w:t>
            </w:r>
          </w:p>
        </w:tc>
        <w:tc>
          <w:tcPr>
            <w:tcW w:w="850" w:type="dxa"/>
            <w:shd w:val="clear" w:color="auto" w:fill="auto"/>
            <w:vAlign w:val="center"/>
          </w:tcPr>
          <w:p>
            <w:pPr>
              <w:jc w:val="center"/>
              <w:rPr>
                <w:color w:val="000000"/>
                <w:sz w:val="20"/>
                <w:szCs w:val="20"/>
              </w:rPr>
            </w:pPr>
            <w:r>
              <w:rPr>
                <w:rFonts w:hint="eastAsia"/>
                <w:color w:val="000000"/>
                <w:sz w:val="20"/>
                <w:szCs w:val="20"/>
              </w:rPr>
              <w:t>12粒x2板</w:t>
            </w:r>
          </w:p>
        </w:tc>
        <w:tc>
          <w:tcPr>
            <w:tcW w:w="2552" w:type="dxa"/>
            <w:shd w:val="clear" w:color="auto" w:fill="auto"/>
            <w:vAlign w:val="center"/>
          </w:tcPr>
          <w:p>
            <w:pPr>
              <w:jc w:val="center"/>
              <w:rPr>
                <w:color w:val="000000"/>
                <w:sz w:val="20"/>
                <w:szCs w:val="20"/>
              </w:rPr>
            </w:pPr>
            <w:r>
              <w:rPr>
                <w:rFonts w:hint="eastAsia"/>
                <w:color w:val="000000"/>
                <w:sz w:val="20"/>
                <w:szCs w:val="20"/>
              </w:rPr>
              <w:t>山西康威制药有限枣仁公司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29</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藿香正气口服液(太极)</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10ml*6支</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太极集团重庆涪陵制药厂有限公司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盒</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120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30</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健胃消食片</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0.5*36片</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江中药业股份有限公司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盒</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31</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金嗓子喉片</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2g*6片*2板/盒</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广西金嗓子有限责任公司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盒</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96</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32</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抗病毒口服液</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10ml*10支</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广州白云山花城药业有限公司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盒</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300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33</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连花清瘟胶囊</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12片/盒</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衡水以岭药业有限公司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盒</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720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34</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林可霉素利多卡因凝胶(绿药膏)</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15g</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江西德成制药</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盒</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35</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罗红霉素片</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150mgx6粒</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广东彼迪药业有限公司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盒</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36</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氯雷他定片（逸舒长）</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0.1g*6片</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广东逸舒制药股份有限公司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盒</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37</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美宝湿润烧伤膏</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20g</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汕头市美宝制药有限公司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支</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38</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蒙托石散</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10袋/盒</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湖南方盛制药股份有限公司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盒</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39</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棉签（12CM)</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12CM*40支/袋</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稳健医疗（嘉鱼）股份有限公司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袋</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40</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灭菌纱布片(灭菌级/独立包装)</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5cm*7cm*8p*5片/袋</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稳健医疗（嘉鱼）股份有限公司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包</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41</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葡清速干免洗手皮肤消毒液</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248ml</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山东利乐康医疗科技股份有限公司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瓶</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ascii="微软雅黑" w:hAnsi="微软雅黑" w:eastAsia="微软雅黑"/>
                <w:color w:val="000000"/>
                <w:sz w:val="20"/>
                <w:szCs w:val="20"/>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42</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葡萄糖粉剂</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500g</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广西梧州制药</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包</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3</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43</w:t>
            </w:r>
          </w:p>
        </w:tc>
        <w:tc>
          <w:tcPr>
            <w:tcW w:w="158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葡萄糖酸钙片</w:t>
            </w:r>
          </w:p>
        </w:tc>
        <w:tc>
          <w:tcPr>
            <w:tcW w:w="850"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0.5g×100片</w:t>
            </w:r>
          </w:p>
        </w:tc>
        <w:tc>
          <w:tcPr>
            <w:tcW w:w="2552"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海南制药厂有效公司</w:t>
            </w:r>
          </w:p>
        </w:tc>
        <w:tc>
          <w:tcPr>
            <w:tcW w:w="567"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瓶</w:t>
            </w:r>
          </w:p>
        </w:tc>
        <w:tc>
          <w:tcPr>
            <w:tcW w:w="708" w:type="dxa"/>
            <w:shd w:val="clear" w:color="auto" w:fill="auto"/>
            <w:vAlign w:val="center"/>
          </w:tcPr>
          <w:p>
            <w:pPr>
              <w:jc w:val="center"/>
              <w:rPr>
                <w:rFonts w:ascii="微软雅黑" w:hAnsi="微软雅黑" w:eastAsia="微软雅黑"/>
                <w:color w:val="000000"/>
                <w:sz w:val="20"/>
                <w:szCs w:val="20"/>
              </w:rPr>
            </w:pPr>
            <w:r>
              <w:rPr>
                <w:rFonts w:hint="eastAsia"/>
                <w:color w:val="000000"/>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44</w:t>
            </w:r>
          </w:p>
        </w:tc>
        <w:tc>
          <w:tcPr>
            <w:tcW w:w="1580" w:type="dxa"/>
            <w:shd w:val="clear" w:color="auto" w:fill="auto"/>
            <w:vAlign w:val="center"/>
          </w:tcPr>
          <w:p>
            <w:pPr>
              <w:jc w:val="center"/>
              <w:rPr>
                <w:color w:val="000000"/>
                <w:sz w:val="20"/>
                <w:szCs w:val="20"/>
              </w:rPr>
            </w:pPr>
            <w:r>
              <w:rPr>
                <w:rFonts w:hint="eastAsia"/>
                <w:color w:val="000000"/>
                <w:sz w:val="20"/>
                <w:szCs w:val="20"/>
              </w:rPr>
              <w:t>葡萄糖注射液(塑料瓶装)</w:t>
            </w:r>
          </w:p>
        </w:tc>
        <w:tc>
          <w:tcPr>
            <w:tcW w:w="850" w:type="dxa"/>
            <w:shd w:val="clear" w:color="auto" w:fill="auto"/>
            <w:vAlign w:val="center"/>
          </w:tcPr>
          <w:p>
            <w:pPr>
              <w:jc w:val="center"/>
              <w:rPr>
                <w:color w:val="000000"/>
                <w:sz w:val="20"/>
                <w:szCs w:val="20"/>
              </w:rPr>
            </w:pPr>
            <w:r>
              <w:rPr>
                <w:rFonts w:hint="eastAsia"/>
                <w:color w:val="000000"/>
                <w:sz w:val="20"/>
                <w:szCs w:val="20"/>
              </w:rPr>
              <w:t>20ml*10g*5支</w:t>
            </w:r>
          </w:p>
        </w:tc>
        <w:tc>
          <w:tcPr>
            <w:tcW w:w="2552" w:type="dxa"/>
            <w:shd w:val="clear" w:color="auto" w:fill="auto"/>
            <w:vAlign w:val="center"/>
          </w:tcPr>
          <w:p>
            <w:pPr>
              <w:jc w:val="center"/>
              <w:rPr>
                <w:color w:val="000000"/>
                <w:sz w:val="20"/>
                <w:szCs w:val="20"/>
              </w:rPr>
            </w:pPr>
            <w:r>
              <w:rPr>
                <w:rFonts w:hint="eastAsia"/>
                <w:color w:val="000000"/>
                <w:sz w:val="20"/>
                <w:szCs w:val="20"/>
              </w:rPr>
              <w:t>河北天成药业股份有限公司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45</w:t>
            </w:r>
          </w:p>
        </w:tc>
        <w:tc>
          <w:tcPr>
            <w:tcW w:w="1580" w:type="dxa"/>
            <w:shd w:val="clear" w:color="auto" w:fill="auto"/>
            <w:vAlign w:val="center"/>
          </w:tcPr>
          <w:p>
            <w:pPr>
              <w:jc w:val="center"/>
              <w:rPr>
                <w:color w:val="000000"/>
                <w:sz w:val="20"/>
                <w:szCs w:val="20"/>
              </w:rPr>
            </w:pPr>
            <w:r>
              <w:rPr>
                <w:rFonts w:hint="eastAsia"/>
                <w:color w:val="000000"/>
                <w:sz w:val="20"/>
                <w:szCs w:val="20"/>
              </w:rPr>
              <w:t>蒲地蓝消炎胶囊</w:t>
            </w:r>
          </w:p>
        </w:tc>
        <w:tc>
          <w:tcPr>
            <w:tcW w:w="850" w:type="dxa"/>
            <w:shd w:val="clear" w:color="auto" w:fill="auto"/>
            <w:vAlign w:val="center"/>
          </w:tcPr>
          <w:p>
            <w:pPr>
              <w:jc w:val="center"/>
              <w:rPr>
                <w:color w:val="000000"/>
                <w:sz w:val="20"/>
                <w:szCs w:val="20"/>
              </w:rPr>
            </w:pPr>
            <w:r>
              <w:rPr>
                <w:rFonts w:hint="eastAsia"/>
                <w:color w:val="000000"/>
                <w:sz w:val="20"/>
                <w:szCs w:val="20"/>
              </w:rPr>
              <w:t>12粒*3板</w:t>
            </w:r>
          </w:p>
        </w:tc>
        <w:tc>
          <w:tcPr>
            <w:tcW w:w="2552" w:type="dxa"/>
            <w:shd w:val="clear" w:color="auto" w:fill="auto"/>
            <w:vAlign w:val="center"/>
          </w:tcPr>
          <w:p>
            <w:pPr>
              <w:jc w:val="center"/>
              <w:rPr>
                <w:color w:val="000000"/>
                <w:sz w:val="20"/>
                <w:szCs w:val="20"/>
              </w:rPr>
            </w:pPr>
            <w:r>
              <w:rPr>
                <w:rFonts w:hint="eastAsia"/>
                <w:color w:val="000000"/>
                <w:sz w:val="20"/>
                <w:szCs w:val="20"/>
              </w:rPr>
              <w:t>广东心宝药业科技有限公司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400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46</w:t>
            </w:r>
          </w:p>
        </w:tc>
        <w:tc>
          <w:tcPr>
            <w:tcW w:w="1580" w:type="dxa"/>
            <w:shd w:val="clear" w:color="auto" w:fill="auto"/>
            <w:vAlign w:val="center"/>
          </w:tcPr>
          <w:p>
            <w:pPr>
              <w:jc w:val="center"/>
              <w:rPr>
                <w:color w:val="000000"/>
                <w:sz w:val="20"/>
                <w:szCs w:val="20"/>
              </w:rPr>
            </w:pPr>
            <w:r>
              <w:rPr>
                <w:rFonts w:hint="eastAsia"/>
                <w:color w:val="000000"/>
                <w:sz w:val="20"/>
                <w:szCs w:val="20"/>
              </w:rPr>
              <w:t>强力枇杷露</w:t>
            </w:r>
          </w:p>
        </w:tc>
        <w:tc>
          <w:tcPr>
            <w:tcW w:w="850" w:type="dxa"/>
            <w:shd w:val="clear" w:color="auto" w:fill="auto"/>
            <w:vAlign w:val="center"/>
          </w:tcPr>
          <w:p>
            <w:pPr>
              <w:jc w:val="center"/>
              <w:rPr>
                <w:color w:val="000000"/>
                <w:sz w:val="20"/>
                <w:szCs w:val="20"/>
              </w:rPr>
            </w:pPr>
            <w:r>
              <w:rPr>
                <w:rFonts w:hint="eastAsia"/>
                <w:color w:val="000000"/>
                <w:sz w:val="20"/>
                <w:szCs w:val="20"/>
              </w:rPr>
              <w:t>120ml</w:t>
            </w:r>
          </w:p>
        </w:tc>
        <w:tc>
          <w:tcPr>
            <w:tcW w:w="2552" w:type="dxa"/>
            <w:shd w:val="clear" w:color="auto" w:fill="auto"/>
            <w:vAlign w:val="center"/>
          </w:tcPr>
          <w:p>
            <w:pPr>
              <w:jc w:val="center"/>
              <w:rPr>
                <w:color w:val="000000"/>
                <w:sz w:val="20"/>
                <w:szCs w:val="20"/>
              </w:rPr>
            </w:pPr>
            <w:r>
              <w:rPr>
                <w:rFonts w:hint="eastAsia"/>
                <w:color w:val="000000"/>
                <w:sz w:val="20"/>
                <w:szCs w:val="20"/>
              </w:rPr>
              <w:t>华润三九(雅安)药业有限公司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120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47</w:t>
            </w:r>
          </w:p>
        </w:tc>
        <w:tc>
          <w:tcPr>
            <w:tcW w:w="1580" w:type="dxa"/>
            <w:shd w:val="clear" w:color="auto" w:fill="auto"/>
            <w:vAlign w:val="center"/>
          </w:tcPr>
          <w:p>
            <w:pPr>
              <w:jc w:val="center"/>
              <w:rPr>
                <w:color w:val="000000"/>
                <w:sz w:val="20"/>
                <w:szCs w:val="20"/>
              </w:rPr>
            </w:pPr>
            <w:r>
              <w:rPr>
                <w:rFonts w:hint="eastAsia"/>
                <w:color w:val="000000"/>
                <w:sz w:val="20"/>
                <w:szCs w:val="20"/>
              </w:rPr>
              <w:t>曲咪新乳膏(顺峰康霜)(皮康霜)</w:t>
            </w:r>
          </w:p>
        </w:tc>
        <w:tc>
          <w:tcPr>
            <w:tcW w:w="850" w:type="dxa"/>
            <w:shd w:val="clear" w:color="auto" w:fill="auto"/>
            <w:vAlign w:val="center"/>
          </w:tcPr>
          <w:p>
            <w:pPr>
              <w:jc w:val="center"/>
              <w:rPr>
                <w:color w:val="000000"/>
                <w:sz w:val="20"/>
                <w:szCs w:val="20"/>
              </w:rPr>
            </w:pPr>
            <w:r>
              <w:rPr>
                <w:rFonts w:hint="eastAsia"/>
                <w:color w:val="000000"/>
                <w:sz w:val="20"/>
                <w:szCs w:val="20"/>
              </w:rPr>
              <w:t>10g</w:t>
            </w:r>
          </w:p>
        </w:tc>
        <w:tc>
          <w:tcPr>
            <w:tcW w:w="2552" w:type="dxa"/>
            <w:shd w:val="clear" w:color="auto" w:fill="auto"/>
            <w:vAlign w:val="center"/>
          </w:tcPr>
          <w:p>
            <w:pPr>
              <w:jc w:val="center"/>
              <w:rPr>
                <w:color w:val="000000"/>
                <w:sz w:val="20"/>
                <w:szCs w:val="20"/>
              </w:rPr>
            </w:pPr>
            <w:r>
              <w:rPr>
                <w:rFonts w:hint="eastAsia"/>
                <w:color w:val="000000"/>
                <w:sz w:val="20"/>
                <w:szCs w:val="20"/>
              </w:rPr>
              <w:t>广东顺峰药业有限公司</w:t>
            </w:r>
          </w:p>
        </w:tc>
        <w:tc>
          <w:tcPr>
            <w:tcW w:w="567" w:type="dxa"/>
            <w:shd w:val="clear" w:color="auto" w:fill="auto"/>
            <w:vAlign w:val="center"/>
          </w:tcPr>
          <w:p>
            <w:pPr>
              <w:jc w:val="center"/>
              <w:rPr>
                <w:color w:val="000000"/>
                <w:sz w:val="20"/>
                <w:szCs w:val="20"/>
              </w:rPr>
            </w:pPr>
            <w:r>
              <w:rPr>
                <w:rFonts w:hint="eastAsia"/>
                <w:color w:val="000000"/>
                <w:sz w:val="20"/>
                <w:szCs w:val="20"/>
              </w:rPr>
              <w:t>支</w:t>
            </w:r>
          </w:p>
        </w:tc>
        <w:tc>
          <w:tcPr>
            <w:tcW w:w="708" w:type="dxa"/>
            <w:shd w:val="clear" w:color="auto" w:fill="auto"/>
            <w:vAlign w:val="center"/>
          </w:tcPr>
          <w:p>
            <w:pPr>
              <w:jc w:val="center"/>
              <w:rPr>
                <w:color w:val="000000"/>
                <w:sz w:val="20"/>
                <w:szCs w:val="20"/>
              </w:rPr>
            </w:pPr>
            <w:r>
              <w:rPr>
                <w:rFonts w:hint="eastAsia"/>
                <w:color w:val="000000"/>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48</w:t>
            </w:r>
          </w:p>
        </w:tc>
        <w:tc>
          <w:tcPr>
            <w:tcW w:w="158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人工牛黄甲硝唑</w:t>
            </w:r>
          </w:p>
        </w:tc>
        <w:tc>
          <w:tcPr>
            <w:tcW w:w="85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24粒/盒</w:t>
            </w:r>
          </w:p>
        </w:tc>
        <w:tc>
          <w:tcPr>
            <w:tcW w:w="2552"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石药集团中诺药业(石家庄)有限公司</w:t>
            </w:r>
          </w:p>
        </w:tc>
        <w:tc>
          <w:tcPr>
            <w:tcW w:w="567"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盒</w:t>
            </w:r>
          </w:p>
        </w:tc>
        <w:tc>
          <w:tcPr>
            <w:tcW w:w="708"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49</w:t>
            </w:r>
          </w:p>
        </w:tc>
        <w:tc>
          <w:tcPr>
            <w:tcW w:w="158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伤科万花油</w:t>
            </w:r>
          </w:p>
        </w:tc>
        <w:tc>
          <w:tcPr>
            <w:tcW w:w="85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10ml</w:t>
            </w:r>
          </w:p>
        </w:tc>
        <w:tc>
          <w:tcPr>
            <w:tcW w:w="2552"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广东恒健制药有限公司</w:t>
            </w:r>
          </w:p>
        </w:tc>
        <w:tc>
          <w:tcPr>
            <w:tcW w:w="567"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瓶</w:t>
            </w:r>
          </w:p>
        </w:tc>
        <w:tc>
          <w:tcPr>
            <w:tcW w:w="708"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50</w:t>
            </w:r>
          </w:p>
        </w:tc>
        <w:tc>
          <w:tcPr>
            <w:tcW w:w="1580" w:type="dxa"/>
            <w:shd w:val="clear" w:color="auto" w:fill="auto"/>
            <w:vAlign w:val="center"/>
          </w:tcPr>
          <w:p>
            <w:pPr>
              <w:jc w:val="center"/>
              <w:rPr>
                <w:color w:val="000000"/>
                <w:sz w:val="20"/>
                <w:szCs w:val="20"/>
              </w:rPr>
            </w:pPr>
            <w:r>
              <w:rPr>
                <w:rFonts w:hint="eastAsia"/>
                <w:color w:val="000000"/>
                <w:sz w:val="20"/>
                <w:szCs w:val="20"/>
              </w:rPr>
              <w:t>水杨酸苯酚贴膏</w:t>
            </w:r>
          </w:p>
        </w:tc>
        <w:tc>
          <w:tcPr>
            <w:tcW w:w="850" w:type="dxa"/>
            <w:shd w:val="clear" w:color="auto" w:fill="auto"/>
            <w:vAlign w:val="center"/>
          </w:tcPr>
          <w:p>
            <w:pPr>
              <w:jc w:val="center"/>
              <w:rPr>
                <w:color w:val="000000"/>
                <w:sz w:val="20"/>
                <w:szCs w:val="20"/>
              </w:rPr>
            </w:pPr>
            <w:r>
              <w:rPr>
                <w:rFonts w:hint="eastAsia"/>
                <w:color w:val="000000"/>
                <w:sz w:val="20"/>
                <w:szCs w:val="20"/>
              </w:rPr>
              <w:t>6片/盒</w:t>
            </w:r>
          </w:p>
        </w:tc>
        <w:tc>
          <w:tcPr>
            <w:tcW w:w="2552" w:type="dxa"/>
            <w:shd w:val="clear" w:color="auto" w:fill="auto"/>
            <w:vAlign w:val="center"/>
          </w:tcPr>
          <w:p>
            <w:pPr>
              <w:jc w:val="center"/>
              <w:rPr>
                <w:color w:val="000000"/>
                <w:sz w:val="20"/>
                <w:szCs w:val="20"/>
              </w:rPr>
            </w:pPr>
            <w:r>
              <w:rPr>
                <w:rFonts w:hint="eastAsia"/>
                <w:color w:val="000000"/>
                <w:sz w:val="20"/>
                <w:szCs w:val="20"/>
              </w:rPr>
              <w:t>广东恒健制药有限公司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51</w:t>
            </w:r>
          </w:p>
        </w:tc>
        <w:tc>
          <w:tcPr>
            <w:tcW w:w="158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速效救心丸</w:t>
            </w:r>
          </w:p>
        </w:tc>
        <w:tc>
          <w:tcPr>
            <w:tcW w:w="85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50丸*2瓶</w:t>
            </w:r>
          </w:p>
        </w:tc>
        <w:tc>
          <w:tcPr>
            <w:tcW w:w="2552"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津药达人堂</w:t>
            </w:r>
          </w:p>
        </w:tc>
        <w:tc>
          <w:tcPr>
            <w:tcW w:w="567"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盒</w:t>
            </w:r>
          </w:p>
        </w:tc>
        <w:tc>
          <w:tcPr>
            <w:tcW w:w="708"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52</w:t>
            </w:r>
          </w:p>
        </w:tc>
        <w:tc>
          <w:tcPr>
            <w:tcW w:w="158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头孢呋辛酯片(达力新）</w:t>
            </w:r>
          </w:p>
        </w:tc>
        <w:tc>
          <w:tcPr>
            <w:tcW w:w="850" w:type="dxa"/>
            <w:shd w:val="clear" w:color="auto" w:fill="auto"/>
            <w:vAlign w:val="center"/>
          </w:tcPr>
          <w:p>
            <w:pPr>
              <w:jc w:val="center"/>
              <w:rPr>
                <w:color w:val="000000"/>
                <w:sz w:val="20"/>
                <w:szCs w:val="20"/>
              </w:rPr>
            </w:pPr>
            <w:r>
              <w:rPr>
                <w:rFonts w:hint="eastAsia"/>
                <w:color w:val="000000"/>
                <w:sz w:val="20"/>
                <w:szCs w:val="20"/>
              </w:rPr>
              <w:t>0.25g*6片</w:t>
            </w:r>
          </w:p>
        </w:tc>
        <w:tc>
          <w:tcPr>
            <w:tcW w:w="2552" w:type="dxa"/>
            <w:shd w:val="clear" w:color="auto" w:fill="auto"/>
            <w:vAlign w:val="center"/>
          </w:tcPr>
          <w:p>
            <w:pPr>
              <w:jc w:val="center"/>
              <w:rPr>
                <w:color w:val="000000"/>
                <w:sz w:val="20"/>
                <w:szCs w:val="20"/>
              </w:rPr>
            </w:pPr>
            <w:r>
              <w:rPr>
                <w:rFonts w:hint="eastAsia"/>
                <w:color w:val="000000"/>
                <w:sz w:val="20"/>
                <w:szCs w:val="20"/>
              </w:rPr>
              <w:t>深圳致君制药有限公司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480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53</w:t>
            </w:r>
          </w:p>
        </w:tc>
        <w:tc>
          <w:tcPr>
            <w:tcW w:w="1580" w:type="dxa"/>
            <w:shd w:val="clear" w:color="auto" w:fill="auto"/>
            <w:vAlign w:val="center"/>
          </w:tcPr>
          <w:p>
            <w:pPr>
              <w:jc w:val="center"/>
              <w:rPr>
                <w:color w:val="000000"/>
                <w:sz w:val="20"/>
                <w:szCs w:val="20"/>
              </w:rPr>
            </w:pPr>
            <w:r>
              <w:rPr>
                <w:rFonts w:hint="eastAsia"/>
                <w:color w:val="000000"/>
                <w:sz w:val="20"/>
                <w:szCs w:val="20"/>
              </w:rPr>
              <w:t>王老吉润喉糖（纸盒装）</w:t>
            </w:r>
          </w:p>
        </w:tc>
        <w:tc>
          <w:tcPr>
            <w:tcW w:w="850" w:type="dxa"/>
            <w:shd w:val="clear" w:color="auto" w:fill="auto"/>
            <w:vAlign w:val="center"/>
          </w:tcPr>
          <w:p>
            <w:pPr>
              <w:jc w:val="center"/>
              <w:rPr>
                <w:color w:val="000000"/>
                <w:sz w:val="20"/>
                <w:szCs w:val="20"/>
              </w:rPr>
            </w:pPr>
            <w:r>
              <w:rPr>
                <w:rFonts w:hint="eastAsia"/>
                <w:color w:val="000000"/>
                <w:sz w:val="20"/>
                <w:szCs w:val="20"/>
              </w:rPr>
              <w:t>28g</w:t>
            </w:r>
          </w:p>
        </w:tc>
        <w:tc>
          <w:tcPr>
            <w:tcW w:w="2552" w:type="dxa"/>
            <w:shd w:val="clear" w:color="auto" w:fill="auto"/>
            <w:vAlign w:val="center"/>
          </w:tcPr>
          <w:p>
            <w:pPr>
              <w:jc w:val="center"/>
              <w:rPr>
                <w:color w:val="000000"/>
                <w:sz w:val="20"/>
                <w:szCs w:val="20"/>
              </w:rPr>
            </w:pPr>
            <w:r>
              <w:rPr>
                <w:rFonts w:hint="eastAsia"/>
                <w:color w:val="000000"/>
                <w:sz w:val="20"/>
                <w:szCs w:val="20"/>
              </w:rPr>
              <w:t>汕头市兆峰食品有限公司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480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54</w:t>
            </w:r>
          </w:p>
        </w:tc>
        <w:tc>
          <w:tcPr>
            <w:tcW w:w="1580" w:type="dxa"/>
            <w:shd w:val="clear" w:color="auto" w:fill="auto"/>
            <w:vAlign w:val="center"/>
          </w:tcPr>
          <w:p>
            <w:pPr>
              <w:jc w:val="center"/>
              <w:rPr>
                <w:color w:val="000000"/>
                <w:sz w:val="20"/>
                <w:szCs w:val="20"/>
              </w:rPr>
            </w:pPr>
            <w:r>
              <w:rPr>
                <w:rFonts w:hint="eastAsia"/>
                <w:color w:val="000000"/>
                <w:sz w:val="20"/>
                <w:szCs w:val="20"/>
              </w:rPr>
              <w:t>维C银翘颗粒</w:t>
            </w:r>
          </w:p>
        </w:tc>
        <w:tc>
          <w:tcPr>
            <w:tcW w:w="850" w:type="dxa"/>
            <w:shd w:val="clear" w:color="auto" w:fill="auto"/>
            <w:vAlign w:val="center"/>
          </w:tcPr>
          <w:p>
            <w:pPr>
              <w:jc w:val="center"/>
              <w:rPr>
                <w:color w:val="000000"/>
                <w:sz w:val="20"/>
                <w:szCs w:val="20"/>
              </w:rPr>
            </w:pPr>
            <w:r>
              <w:rPr>
                <w:rFonts w:hint="eastAsia"/>
                <w:color w:val="000000"/>
                <w:sz w:val="20"/>
                <w:szCs w:val="20"/>
              </w:rPr>
              <w:t>10g*9袋</w:t>
            </w:r>
          </w:p>
        </w:tc>
        <w:tc>
          <w:tcPr>
            <w:tcW w:w="2552" w:type="dxa"/>
            <w:shd w:val="clear" w:color="auto" w:fill="auto"/>
            <w:vAlign w:val="center"/>
          </w:tcPr>
          <w:p>
            <w:pPr>
              <w:jc w:val="center"/>
              <w:rPr>
                <w:color w:val="000000"/>
                <w:sz w:val="20"/>
                <w:szCs w:val="20"/>
              </w:rPr>
            </w:pPr>
            <w:r>
              <w:rPr>
                <w:rFonts w:hint="eastAsia"/>
                <w:color w:val="000000"/>
                <w:sz w:val="20"/>
                <w:szCs w:val="20"/>
              </w:rPr>
              <w:t>广西白云山盈康药业有限公司</w:t>
            </w:r>
          </w:p>
        </w:tc>
        <w:tc>
          <w:tcPr>
            <w:tcW w:w="567" w:type="dxa"/>
            <w:shd w:val="clear" w:color="auto" w:fill="auto"/>
            <w:vAlign w:val="center"/>
          </w:tcPr>
          <w:p>
            <w:pPr>
              <w:jc w:val="center"/>
              <w:rPr>
                <w:color w:val="000000"/>
                <w:sz w:val="20"/>
                <w:szCs w:val="20"/>
              </w:rPr>
            </w:pPr>
            <w:r>
              <w:rPr>
                <w:rFonts w:hint="eastAsia"/>
                <w:color w:val="000000"/>
                <w:sz w:val="20"/>
                <w:szCs w:val="20"/>
              </w:rPr>
              <w:t>袋</w:t>
            </w:r>
          </w:p>
        </w:tc>
        <w:tc>
          <w:tcPr>
            <w:tcW w:w="708" w:type="dxa"/>
            <w:shd w:val="clear" w:color="auto" w:fill="auto"/>
            <w:vAlign w:val="center"/>
          </w:tcPr>
          <w:p>
            <w:pPr>
              <w:jc w:val="center"/>
              <w:rPr>
                <w:color w:val="000000"/>
                <w:sz w:val="20"/>
                <w:szCs w:val="20"/>
              </w:rPr>
            </w:pPr>
            <w:r>
              <w:rPr>
                <w:rFonts w:hint="eastAsia"/>
                <w:color w:val="000000"/>
                <w:sz w:val="20"/>
                <w:szCs w:val="20"/>
              </w:rPr>
              <w:t>200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55</w:t>
            </w:r>
          </w:p>
        </w:tc>
        <w:tc>
          <w:tcPr>
            <w:tcW w:w="1580" w:type="dxa"/>
            <w:shd w:val="clear" w:color="auto" w:fill="auto"/>
            <w:vAlign w:val="center"/>
          </w:tcPr>
          <w:p>
            <w:pPr>
              <w:jc w:val="center"/>
              <w:rPr>
                <w:color w:val="000000"/>
                <w:sz w:val="20"/>
                <w:szCs w:val="20"/>
              </w:rPr>
            </w:pPr>
            <w:r>
              <w:rPr>
                <w:rFonts w:hint="eastAsia"/>
                <w:color w:val="000000"/>
                <w:sz w:val="20"/>
                <w:szCs w:val="20"/>
              </w:rPr>
              <w:t>维C银翘片</w:t>
            </w:r>
          </w:p>
        </w:tc>
        <w:tc>
          <w:tcPr>
            <w:tcW w:w="850" w:type="dxa"/>
            <w:shd w:val="clear" w:color="auto" w:fill="auto"/>
            <w:vAlign w:val="center"/>
          </w:tcPr>
          <w:p>
            <w:pPr>
              <w:jc w:val="center"/>
              <w:rPr>
                <w:color w:val="000000"/>
                <w:sz w:val="20"/>
                <w:szCs w:val="20"/>
              </w:rPr>
            </w:pPr>
            <w:r>
              <w:rPr>
                <w:rFonts w:hint="eastAsia"/>
                <w:color w:val="000000"/>
                <w:sz w:val="20"/>
                <w:szCs w:val="20"/>
              </w:rPr>
              <w:t>30片/瓶/盒</w:t>
            </w:r>
          </w:p>
        </w:tc>
        <w:tc>
          <w:tcPr>
            <w:tcW w:w="2552" w:type="dxa"/>
            <w:shd w:val="clear" w:color="auto" w:fill="auto"/>
            <w:vAlign w:val="center"/>
          </w:tcPr>
          <w:p>
            <w:pPr>
              <w:jc w:val="center"/>
              <w:rPr>
                <w:color w:val="000000"/>
                <w:sz w:val="20"/>
                <w:szCs w:val="20"/>
              </w:rPr>
            </w:pPr>
            <w:r>
              <w:rPr>
                <w:rFonts w:hint="eastAsia"/>
                <w:color w:val="000000"/>
                <w:sz w:val="20"/>
                <w:szCs w:val="20"/>
              </w:rPr>
              <w:t>广西维威药业</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56</w:t>
            </w:r>
          </w:p>
        </w:tc>
        <w:tc>
          <w:tcPr>
            <w:tcW w:w="158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维U颠茄铝镁片</w:t>
            </w:r>
          </w:p>
        </w:tc>
        <w:tc>
          <w:tcPr>
            <w:tcW w:w="85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50片/瓶</w:t>
            </w:r>
          </w:p>
        </w:tc>
        <w:tc>
          <w:tcPr>
            <w:tcW w:w="2552"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广西南宁百会药业集团有限公司</w:t>
            </w:r>
          </w:p>
        </w:tc>
        <w:tc>
          <w:tcPr>
            <w:tcW w:w="567"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瓶</w:t>
            </w:r>
          </w:p>
        </w:tc>
        <w:tc>
          <w:tcPr>
            <w:tcW w:w="708"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57</w:t>
            </w:r>
          </w:p>
        </w:tc>
        <w:tc>
          <w:tcPr>
            <w:tcW w:w="1580" w:type="dxa"/>
            <w:shd w:val="clear" w:color="auto" w:fill="auto"/>
            <w:vAlign w:val="center"/>
          </w:tcPr>
          <w:p>
            <w:pPr>
              <w:jc w:val="center"/>
              <w:rPr>
                <w:color w:val="000000"/>
                <w:sz w:val="20"/>
                <w:szCs w:val="20"/>
              </w:rPr>
            </w:pPr>
            <w:r>
              <w:rPr>
                <w:rFonts w:hint="eastAsia"/>
                <w:color w:val="000000"/>
                <w:sz w:val="20"/>
                <w:szCs w:val="20"/>
              </w:rPr>
              <w:t>无菌敷贴</w:t>
            </w:r>
          </w:p>
        </w:tc>
        <w:tc>
          <w:tcPr>
            <w:tcW w:w="850" w:type="dxa"/>
            <w:shd w:val="clear" w:color="auto" w:fill="auto"/>
            <w:vAlign w:val="center"/>
          </w:tcPr>
          <w:p>
            <w:pPr>
              <w:jc w:val="center"/>
              <w:rPr>
                <w:color w:val="000000"/>
                <w:sz w:val="20"/>
                <w:szCs w:val="20"/>
              </w:rPr>
            </w:pPr>
            <w:r>
              <w:rPr>
                <w:rFonts w:hint="eastAsia"/>
                <w:color w:val="000000"/>
                <w:sz w:val="20"/>
                <w:szCs w:val="20"/>
              </w:rPr>
              <w:t>10*10cm*80片*1盒</w:t>
            </w:r>
          </w:p>
        </w:tc>
        <w:tc>
          <w:tcPr>
            <w:tcW w:w="2552" w:type="dxa"/>
            <w:shd w:val="clear" w:color="auto" w:fill="auto"/>
            <w:vAlign w:val="center"/>
          </w:tcPr>
          <w:p>
            <w:pPr>
              <w:jc w:val="center"/>
              <w:rPr>
                <w:color w:val="000000"/>
                <w:sz w:val="20"/>
                <w:szCs w:val="20"/>
              </w:rPr>
            </w:pPr>
            <w:r>
              <w:rPr>
                <w:rFonts w:hint="eastAsia"/>
                <w:color w:val="000000"/>
                <w:sz w:val="20"/>
                <w:szCs w:val="20"/>
              </w:rPr>
              <w:t>青岛海诺生物工程有限公司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1</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58</w:t>
            </w:r>
          </w:p>
        </w:tc>
        <w:tc>
          <w:tcPr>
            <w:tcW w:w="1580" w:type="dxa"/>
            <w:shd w:val="clear" w:color="auto" w:fill="auto"/>
            <w:vAlign w:val="center"/>
          </w:tcPr>
          <w:p>
            <w:pPr>
              <w:jc w:val="center"/>
              <w:rPr>
                <w:color w:val="000000"/>
                <w:sz w:val="20"/>
                <w:szCs w:val="20"/>
              </w:rPr>
            </w:pPr>
            <w:r>
              <w:rPr>
                <w:rFonts w:hint="eastAsia"/>
                <w:color w:val="000000"/>
                <w:sz w:val="20"/>
                <w:szCs w:val="20"/>
              </w:rPr>
              <w:t>消旋山莨菪碱片（654-2）</w:t>
            </w:r>
          </w:p>
        </w:tc>
        <w:tc>
          <w:tcPr>
            <w:tcW w:w="850" w:type="dxa"/>
            <w:shd w:val="clear" w:color="auto" w:fill="auto"/>
            <w:vAlign w:val="center"/>
          </w:tcPr>
          <w:p>
            <w:pPr>
              <w:jc w:val="center"/>
              <w:rPr>
                <w:color w:val="000000"/>
                <w:sz w:val="20"/>
                <w:szCs w:val="20"/>
              </w:rPr>
            </w:pPr>
            <w:r>
              <w:rPr>
                <w:rFonts w:hint="eastAsia"/>
                <w:color w:val="000000"/>
                <w:sz w:val="20"/>
                <w:szCs w:val="20"/>
              </w:rPr>
              <w:t>5mg*100片</w:t>
            </w:r>
          </w:p>
        </w:tc>
        <w:tc>
          <w:tcPr>
            <w:tcW w:w="2552" w:type="dxa"/>
            <w:shd w:val="clear" w:color="auto" w:fill="auto"/>
            <w:vAlign w:val="center"/>
          </w:tcPr>
          <w:p>
            <w:pPr>
              <w:jc w:val="center"/>
              <w:rPr>
                <w:color w:val="000000"/>
                <w:sz w:val="20"/>
                <w:szCs w:val="20"/>
              </w:rPr>
            </w:pPr>
            <w:r>
              <w:rPr>
                <w:rFonts w:hint="eastAsia"/>
                <w:color w:val="000000"/>
                <w:sz w:val="20"/>
                <w:szCs w:val="20"/>
              </w:rPr>
              <w:t>杭州民生</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5</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59</w:t>
            </w:r>
          </w:p>
        </w:tc>
        <w:tc>
          <w:tcPr>
            <w:tcW w:w="1580" w:type="dxa"/>
            <w:shd w:val="clear" w:color="auto" w:fill="auto"/>
            <w:vAlign w:val="center"/>
          </w:tcPr>
          <w:p>
            <w:pPr>
              <w:jc w:val="center"/>
              <w:rPr>
                <w:color w:val="000000"/>
                <w:sz w:val="20"/>
                <w:szCs w:val="20"/>
              </w:rPr>
            </w:pPr>
            <w:r>
              <w:rPr>
                <w:rFonts w:hint="eastAsia"/>
                <w:color w:val="000000"/>
                <w:sz w:val="20"/>
                <w:szCs w:val="20"/>
              </w:rPr>
              <w:t>消肿止痛酊</w:t>
            </w:r>
          </w:p>
        </w:tc>
        <w:tc>
          <w:tcPr>
            <w:tcW w:w="850" w:type="dxa"/>
            <w:shd w:val="clear" w:color="auto" w:fill="auto"/>
            <w:vAlign w:val="center"/>
          </w:tcPr>
          <w:p>
            <w:pPr>
              <w:jc w:val="center"/>
              <w:rPr>
                <w:color w:val="000000"/>
                <w:sz w:val="20"/>
                <w:szCs w:val="20"/>
              </w:rPr>
            </w:pPr>
            <w:r>
              <w:rPr>
                <w:rFonts w:hint="eastAsia"/>
                <w:color w:val="000000"/>
                <w:sz w:val="20"/>
                <w:szCs w:val="20"/>
              </w:rPr>
              <w:t>33ml</w:t>
            </w:r>
          </w:p>
        </w:tc>
        <w:tc>
          <w:tcPr>
            <w:tcW w:w="2552" w:type="dxa"/>
            <w:shd w:val="clear" w:color="auto" w:fill="auto"/>
            <w:vAlign w:val="center"/>
          </w:tcPr>
          <w:p>
            <w:pPr>
              <w:jc w:val="center"/>
              <w:rPr>
                <w:color w:val="000000"/>
                <w:sz w:val="20"/>
                <w:szCs w:val="20"/>
              </w:rPr>
            </w:pPr>
            <w:r>
              <w:rPr>
                <w:rFonts w:hint="eastAsia"/>
                <w:color w:val="000000"/>
                <w:sz w:val="20"/>
                <w:szCs w:val="20"/>
              </w:rPr>
              <w:t>广西壮族自治区花红药业集团股份公司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60</w:t>
            </w:r>
          </w:p>
        </w:tc>
        <w:tc>
          <w:tcPr>
            <w:tcW w:w="158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星群润通茶</w:t>
            </w:r>
          </w:p>
        </w:tc>
        <w:tc>
          <w:tcPr>
            <w:tcW w:w="85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2.2g*20袋</w:t>
            </w:r>
          </w:p>
        </w:tc>
        <w:tc>
          <w:tcPr>
            <w:tcW w:w="2552"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广州白云山</w:t>
            </w:r>
          </w:p>
        </w:tc>
        <w:tc>
          <w:tcPr>
            <w:tcW w:w="567"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盒</w:t>
            </w:r>
          </w:p>
        </w:tc>
        <w:tc>
          <w:tcPr>
            <w:tcW w:w="708"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61</w:t>
            </w:r>
          </w:p>
        </w:tc>
        <w:tc>
          <w:tcPr>
            <w:tcW w:w="1580" w:type="dxa"/>
            <w:shd w:val="clear" w:color="auto" w:fill="auto"/>
            <w:vAlign w:val="center"/>
          </w:tcPr>
          <w:p>
            <w:pPr>
              <w:jc w:val="center"/>
              <w:rPr>
                <w:color w:val="000000"/>
                <w:sz w:val="20"/>
                <w:szCs w:val="20"/>
              </w:rPr>
            </w:pPr>
            <w:r>
              <w:rPr>
                <w:rFonts w:hint="eastAsia"/>
                <w:color w:val="000000"/>
                <w:sz w:val="20"/>
                <w:szCs w:val="20"/>
              </w:rPr>
              <w:t>盐酸氨溴索口服溶液</w:t>
            </w:r>
          </w:p>
        </w:tc>
        <w:tc>
          <w:tcPr>
            <w:tcW w:w="850" w:type="dxa"/>
            <w:shd w:val="clear" w:color="auto" w:fill="auto"/>
            <w:vAlign w:val="center"/>
          </w:tcPr>
          <w:p>
            <w:pPr>
              <w:jc w:val="center"/>
              <w:rPr>
                <w:color w:val="000000"/>
                <w:sz w:val="20"/>
                <w:szCs w:val="20"/>
              </w:rPr>
            </w:pPr>
            <w:r>
              <w:rPr>
                <w:rFonts w:hint="eastAsia"/>
                <w:color w:val="000000"/>
                <w:sz w:val="20"/>
                <w:szCs w:val="20"/>
              </w:rPr>
              <w:t>100kl</w:t>
            </w:r>
          </w:p>
        </w:tc>
        <w:tc>
          <w:tcPr>
            <w:tcW w:w="2552" w:type="dxa"/>
            <w:shd w:val="clear" w:color="auto" w:fill="auto"/>
            <w:vAlign w:val="center"/>
          </w:tcPr>
          <w:p>
            <w:pPr>
              <w:jc w:val="center"/>
              <w:rPr>
                <w:color w:val="000000"/>
                <w:sz w:val="20"/>
                <w:szCs w:val="20"/>
              </w:rPr>
            </w:pPr>
            <w:r>
              <w:rPr>
                <w:rFonts w:hint="eastAsia"/>
                <w:color w:val="000000"/>
                <w:sz w:val="20"/>
                <w:szCs w:val="20"/>
              </w:rPr>
              <w:t>黑龙江中桂制药</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500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62</w:t>
            </w:r>
          </w:p>
        </w:tc>
        <w:tc>
          <w:tcPr>
            <w:tcW w:w="1580" w:type="dxa"/>
            <w:shd w:val="clear" w:color="auto" w:fill="auto"/>
            <w:vAlign w:val="center"/>
          </w:tcPr>
          <w:p>
            <w:pPr>
              <w:jc w:val="center"/>
              <w:rPr>
                <w:color w:val="000000"/>
                <w:sz w:val="20"/>
                <w:szCs w:val="20"/>
              </w:rPr>
            </w:pPr>
            <w:r>
              <w:rPr>
                <w:rFonts w:hint="eastAsia"/>
                <w:color w:val="000000"/>
                <w:sz w:val="20"/>
                <w:szCs w:val="20"/>
              </w:rPr>
              <w:t>盐酸洛哌丁胺胶囊（易蒙停）</w:t>
            </w:r>
          </w:p>
        </w:tc>
        <w:tc>
          <w:tcPr>
            <w:tcW w:w="850" w:type="dxa"/>
            <w:shd w:val="clear" w:color="auto" w:fill="auto"/>
            <w:vAlign w:val="center"/>
          </w:tcPr>
          <w:p>
            <w:pPr>
              <w:jc w:val="center"/>
              <w:rPr>
                <w:color w:val="000000"/>
                <w:sz w:val="20"/>
                <w:szCs w:val="20"/>
              </w:rPr>
            </w:pPr>
            <w:r>
              <w:rPr>
                <w:rFonts w:hint="eastAsia"/>
                <w:color w:val="000000"/>
                <w:sz w:val="20"/>
                <w:szCs w:val="20"/>
              </w:rPr>
              <w:t>2mg*6粒</w:t>
            </w:r>
          </w:p>
        </w:tc>
        <w:tc>
          <w:tcPr>
            <w:tcW w:w="2552" w:type="dxa"/>
            <w:shd w:val="clear" w:color="auto" w:fill="auto"/>
            <w:vAlign w:val="center"/>
          </w:tcPr>
          <w:p>
            <w:pPr>
              <w:jc w:val="center"/>
              <w:rPr>
                <w:color w:val="000000"/>
                <w:sz w:val="20"/>
                <w:szCs w:val="20"/>
              </w:rPr>
            </w:pPr>
            <w:r>
              <w:rPr>
                <w:rFonts w:hint="eastAsia"/>
                <w:color w:val="000000"/>
                <w:sz w:val="20"/>
                <w:szCs w:val="20"/>
              </w:rPr>
              <w:t>西安杨森制药有限公司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63</w:t>
            </w:r>
          </w:p>
        </w:tc>
        <w:tc>
          <w:tcPr>
            <w:tcW w:w="1580" w:type="dxa"/>
            <w:shd w:val="clear" w:color="auto" w:fill="auto"/>
            <w:vAlign w:val="center"/>
          </w:tcPr>
          <w:p>
            <w:pPr>
              <w:jc w:val="center"/>
              <w:rPr>
                <w:color w:val="000000"/>
                <w:sz w:val="20"/>
                <w:szCs w:val="20"/>
              </w:rPr>
            </w:pPr>
            <w:r>
              <w:rPr>
                <w:rFonts w:hint="eastAsia"/>
                <w:color w:val="000000"/>
                <w:sz w:val="20"/>
                <w:szCs w:val="20"/>
              </w:rPr>
              <w:t>氧氟沙星滴耳液</w:t>
            </w:r>
          </w:p>
        </w:tc>
        <w:tc>
          <w:tcPr>
            <w:tcW w:w="850" w:type="dxa"/>
            <w:shd w:val="clear" w:color="auto" w:fill="auto"/>
            <w:vAlign w:val="center"/>
          </w:tcPr>
          <w:p>
            <w:pPr>
              <w:jc w:val="center"/>
              <w:rPr>
                <w:color w:val="000000"/>
                <w:sz w:val="20"/>
                <w:szCs w:val="20"/>
              </w:rPr>
            </w:pPr>
            <w:r>
              <w:rPr>
                <w:rFonts w:hint="eastAsia"/>
                <w:color w:val="000000"/>
                <w:sz w:val="20"/>
                <w:szCs w:val="20"/>
              </w:rPr>
              <w:t>8ml</w:t>
            </w:r>
          </w:p>
        </w:tc>
        <w:tc>
          <w:tcPr>
            <w:tcW w:w="2552" w:type="dxa"/>
            <w:shd w:val="clear" w:color="auto" w:fill="auto"/>
            <w:vAlign w:val="center"/>
          </w:tcPr>
          <w:p>
            <w:pPr>
              <w:jc w:val="center"/>
              <w:rPr>
                <w:color w:val="000000"/>
                <w:sz w:val="20"/>
                <w:szCs w:val="20"/>
              </w:rPr>
            </w:pPr>
            <w:r>
              <w:rPr>
                <w:rFonts w:hint="eastAsia"/>
                <w:color w:val="000000"/>
                <w:sz w:val="20"/>
                <w:szCs w:val="20"/>
              </w:rPr>
              <w:t>江苏汉晨药业有限公司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20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64</w:t>
            </w:r>
          </w:p>
        </w:tc>
        <w:tc>
          <w:tcPr>
            <w:tcW w:w="1580" w:type="dxa"/>
            <w:shd w:val="clear" w:color="auto" w:fill="auto"/>
            <w:vAlign w:val="center"/>
          </w:tcPr>
          <w:p>
            <w:pPr>
              <w:jc w:val="center"/>
              <w:rPr>
                <w:color w:val="000000"/>
                <w:sz w:val="20"/>
                <w:szCs w:val="20"/>
              </w:rPr>
            </w:pPr>
            <w:r>
              <w:rPr>
                <w:rFonts w:hint="eastAsia"/>
                <w:color w:val="000000"/>
                <w:sz w:val="20"/>
                <w:szCs w:val="20"/>
              </w:rPr>
              <w:t>氧氟沙星滴眼液</w:t>
            </w:r>
          </w:p>
        </w:tc>
        <w:tc>
          <w:tcPr>
            <w:tcW w:w="850" w:type="dxa"/>
            <w:shd w:val="clear" w:color="auto" w:fill="auto"/>
            <w:vAlign w:val="center"/>
          </w:tcPr>
          <w:p>
            <w:pPr>
              <w:jc w:val="center"/>
              <w:rPr>
                <w:color w:val="000000"/>
                <w:sz w:val="20"/>
                <w:szCs w:val="20"/>
              </w:rPr>
            </w:pPr>
            <w:r>
              <w:rPr>
                <w:rFonts w:hint="eastAsia"/>
                <w:color w:val="000000"/>
                <w:sz w:val="20"/>
                <w:szCs w:val="20"/>
              </w:rPr>
              <w:t>8ml</w:t>
            </w:r>
          </w:p>
        </w:tc>
        <w:tc>
          <w:tcPr>
            <w:tcW w:w="2552" w:type="dxa"/>
            <w:shd w:val="clear" w:color="auto" w:fill="auto"/>
            <w:vAlign w:val="center"/>
          </w:tcPr>
          <w:p>
            <w:pPr>
              <w:jc w:val="center"/>
              <w:rPr>
                <w:color w:val="000000"/>
                <w:sz w:val="20"/>
                <w:szCs w:val="20"/>
              </w:rPr>
            </w:pPr>
            <w:r>
              <w:rPr>
                <w:rFonts w:hint="eastAsia"/>
                <w:color w:val="000000"/>
                <w:sz w:val="20"/>
                <w:szCs w:val="20"/>
              </w:rPr>
              <w:t>江苏汉晨药业有限公司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100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65</w:t>
            </w:r>
          </w:p>
        </w:tc>
        <w:tc>
          <w:tcPr>
            <w:tcW w:w="158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叶黄素眼部护理液</w:t>
            </w:r>
          </w:p>
        </w:tc>
        <w:tc>
          <w:tcPr>
            <w:tcW w:w="85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15ml</w:t>
            </w:r>
          </w:p>
        </w:tc>
        <w:tc>
          <w:tcPr>
            <w:tcW w:w="2552"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海氏海诺</w:t>
            </w:r>
          </w:p>
        </w:tc>
        <w:tc>
          <w:tcPr>
            <w:tcW w:w="567"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瓶</w:t>
            </w:r>
          </w:p>
        </w:tc>
        <w:tc>
          <w:tcPr>
            <w:tcW w:w="708"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66</w:t>
            </w:r>
          </w:p>
        </w:tc>
        <w:tc>
          <w:tcPr>
            <w:tcW w:w="158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医用PVC检查手套</w:t>
            </w:r>
          </w:p>
        </w:tc>
        <w:tc>
          <w:tcPr>
            <w:tcW w:w="85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100只（中号）</w:t>
            </w:r>
          </w:p>
        </w:tc>
        <w:tc>
          <w:tcPr>
            <w:tcW w:w="2552"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安徽英科医疗用品有限公司</w:t>
            </w:r>
          </w:p>
        </w:tc>
        <w:tc>
          <w:tcPr>
            <w:tcW w:w="567"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盒</w:t>
            </w:r>
          </w:p>
        </w:tc>
        <w:tc>
          <w:tcPr>
            <w:tcW w:w="708"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67</w:t>
            </w:r>
          </w:p>
        </w:tc>
        <w:tc>
          <w:tcPr>
            <w:tcW w:w="1580" w:type="dxa"/>
            <w:shd w:val="clear" w:color="auto" w:fill="auto"/>
            <w:vAlign w:val="center"/>
          </w:tcPr>
          <w:p>
            <w:pPr>
              <w:jc w:val="center"/>
              <w:rPr>
                <w:color w:val="000000"/>
                <w:sz w:val="20"/>
                <w:szCs w:val="20"/>
              </w:rPr>
            </w:pPr>
            <w:r>
              <w:rPr>
                <w:rFonts w:hint="eastAsia"/>
                <w:color w:val="000000"/>
                <w:sz w:val="20"/>
                <w:szCs w:val="20"/>
              </w:rPr>
              <w:t>医用热敷贴(暖宫贴)</w:t>
            </w:r>
          </w:p>
        </w:tc>
        <w:tc>
          <w:tcPr>
            <w:tcW w:w="850" w:type="dxa"/>
            <w:shd w:val="clear" w:color="auto" w:fill="auto"/>
            <w:vAlign w:val="center"/>
          </w:tcPr>
          <w:p>
            <w:pPr>
              <w:jc w:val="center"/>
              <w:rPr>
                <w:color w:val="000000"/>
                <w:sz w:val="20"/>
                <w:szCs w:val="20"/>
              </w:rPr>
            </w:pPr>
            <w:r>
              <w:rPr>
                <w:rFonts w:hint="eastAsia"/>
                <w:color w:val="000000"/>
                <w:sz w:val="20"/>
                <w:szCs w:val="20"/>
              </w:rPr>
              <w:t>5贴/盒</w:t>
            </w:r>
          </w:p>
        </w:tc>
        <w:tc>
          <w:tcPr>
            <w:tcW w:w="2552" w:type="dxa"/>
            <w:shd w:val="clear" w:color="auto" w:fill="auto"/>
            <w:vAlign w:val="center"/>
          </w:tcPr>
          <w:p>
            <w:pPr>
              <w:jc w:val="center"/>
              <w:rPr>
                <w:color w:val="000000"/>
                <w:sz w:val="20"/>
                <w:szCs w:val="20"/>
              </w:rPr>
            </w:pPr>
            <w:r>
              <w:rPr>
                <w:rFonts w:hint="eastAsia"/>
                <w:color w:val="000000"/>
                <w:sz w:val="20"/>
                <w:szCs w:val="20"/>
              </w:rPr>
              <w:t>安徽鑫露达医疗用品有限公司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68</w:t>
            </w:r>
          </w:p>
        </w:tc>
        <w:tc>
          <w:tcPr>
            <w:tcW w:w="158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医用透气胶带</w:t>
            </w:r>
          </w:p>
        </w:tc>
        <w:tc>
          <w:tcPr>
            <w:tcW w:w="850"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1.25*9.1*1卷</w:t>
            </w:r>
          </w:p>
        </w:tc>
        <w:tc>
          <w:tcPr>
            <w:tcW w:w="2552"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稳健医疗(嘉鱼)有限公司</w:t>
            </w:r>
          </w:p>
        </w:tc>
        <w:tc>
          <w:tcPr>
            <w:tcW w:w="567"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卷</w:t>
            </w:r>
          </w:p>
        </w:tc>
        <w:tc>
          <w:tcPr>
            <w:tcW w:w="708" w:type="dxa"/>
            <w:shd w:val="clear" w:color="auto" w:fill="auto"/>
            <w:vAlign w:val="center"/>
          </w:tcPr>
          <w:p>
            <w:pPr>
              <w:jc w:val="center"/>
              <w:rPr>
                <w:color w:val="000000"/>
                <w:sz w:val="20"/>
                <w:szCs w:val="20"/>
              </w:rPr>
            </w:pPr>
            <w:r>
              <w:rPr>
                <w:rFonts w:hint="eastAsia" w:ascii="微软雅黑" w:hAnsi="微软雅黑" w:eastAsia="微软雅黑"/>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69</w:t>
            </w:r>
          </w:p>
        </w:tc>
        <w:tc>
          <w:tcPr>
            <w:tcW w:w="1580" w:type="dxa"/>
            <w:shd w:val="clear" w:color="auto" w:fill="auto"/>
            <w:vAlign w:val="center"/>
          </w:tcPr>
          <w:p>
            <w:pPr>
              <w:jc w:val="center"/>
              <w:rPr>
                <w:color w:val="000000"/>
                <w:sz w:val="20"/>
                <w:szCs w:val="20"/>
              </w:rPr>
            </w:pPr>
            <w:r>
              <w:rPr>
                <w:rFonts w:hint="eastAsia"/>
                <w:color w:val="000000"/>
                <w:sz w:val="20"/>
                <w:szCs w:val="20"/>
              </w:rPr>
              <w:t>益母草颗粒</w:t>
            </w:r>
          </w:p>
        </w:tc>
        <w:tc>
          <w:tcPr>
            <w:tcW w:w="850" w:type="dxa"/>
            <w:shd w:val="clear" w:color="auto" w:fill="auto"/>
            <w:vAlign w:val="center"/>
          </w:tcPr>
          <w:p>
            <w:pPr>
              <w:jc w:val="center"/>
              <w:rPr>
                <w:color w:val="000000"/>
                <w:sz w:val="20"/>
                <w:szCs w:val="20"/>
              </w:rPr>
            </w:pPr>
            <w:r>
              <w:rPr>
                <w:rFonts w:hint="eastAsia"/>
                <w:color w:val="000000"/>
                <w:sz w:val="20"/>
                <w:szCs w:val="20"/>
              </w:rPr>
              <w:t>15g*10袋</w:t>
            </w:r>
          </w:p>
        </w:tc>
        <w:tc>
          <w:tcPr>
            <w:tcW w:w="2552" w:type="dxa"/>
            <w:shd w:val="clear" w:color="auto" w:fill="auto"/>
            <w:vAlign w:val="center"/>
          </w:tcPr>
          <w:p>
            <w:pPr>
              <w:jc w:val="center"/>
              <w:rPr>
                <w:color w:val="000000"/>
                <w:sz w:val="20"/>
                <w:szCs w:val="20"/>
              </w:rPr>
            </w:pPr>
            <w:r>
              <w:rPr>
                <w:rFonts w:hint="eastAsia"/>
                <w:color w:val="000000"/>
                <w:sz w:val="20"/>
                <w:szCs w:val="20"/>
              </w:rPr>
              <w:t>太极集团四川南充制药有限公司</w:t>
            </w:r>
          </w:p>
        </w:tc>
        <w:tc>
          <w:tcPr>
            <w:tcW w:w="567" w:type="dxa"/>
            <w:shd w:val="clear" w:color="auto" w:fill="auto"/>
            <w:vAlign w:val="center"/>
          </w:tcPr>
          <w:p>
            <w:pPr>
              <w:jc w:val="center"/>
              <w:rPr>
                <w:color w:val="000000"/>
                <w:sz w:val="20"/>
                <w:szCs w:val="20"/>
              </w:rPr>
            </w:pPr>
            <w:r>
              <w:rPr>
                <w:rFonts w:hint="eastAsia"/>
                <w:color w:val="000000"/>
                <w:sz w:val="20"/>
                <w:szCs w:val="20"/>
              </w:rPr>
              <w:t>盒</w:t>
            </w:r>
          </w:p>
        </w:tc>
        <w:tc>
          <w:tcPr>
            <w:tcW w:w="708" w:type="dxa"/>
            <w:shd w:val="clear" w:color="auto" w:fill="auto"/>
            <w:vAlign w:val="center"/>
          </w:tcPr>
          <w:p>
            <w:pPr>
              <w:jc w:val="center"/>
              <w:rPr>
                <w:color w:val="000000"/>
                <w:sz w:val="20"/>
                <w:szCs w:val="20"/>
              </w:rPr>
            </w:pPr>
            <w:r>
              <w:rPr>
                <w:rFonts w:hint="eastAsia"/>
                <w:color w:val="000000"/>
                <w:sz w:val="20"/>
                <w:szCs w:val="20"/>
              </w:rPr>
              <w:t>30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70</w:t>
            </w:r>
          </w:p>
        </w:tc>
        <w:tc>
          <w:tcPr>
            <w:tcW w:w="1580" w:type="dxa"/>
            <w:shd w:val="clear" w:color="auto" w:fill="auto"/>
            <w:vAlign w:val="center"/>
          </w:tcPr>
          <w:p>
            <w:pPr>
              <w:jc w:val="center"/>
              <w:rPr>
                <w:color w:val="000000"/>
                <w:sz w:val="20"/>
                <w:szCs w:val="20"/>
              </w:rPr>
            </w:pPr>
            <w:r>
              <w:rPr>
                <w:rFonts w:hint="eastAsia"/>
                <w:color w:val="000000"/>
                <w:sz w:val="20"/>
                <w:szCs w:val="20"/>
              </w:rPr>
              <w:t>云南白药粉</w:t>
            </w:r>
          </w:p>
        </w:tc>
        <w:tc>
          <w:tcPr>
            <w:tcW w:w="850" w:type="dxa"/>
            <w:shd w:val="clear" w:color="auto" w:fill="auto"/>
            <w:vAlign w:val="center"/>
          </w:tcPr>
          <w:p>
            <w:pPr>
              <w:jc w:val="center"/>
              <w:rPr>
                <w:color w:val="000000"/>
                <w:sz w:val="20"/>
                <w:szCs w:val="20"/>
              </w:rPr>
            </w:pPr>
            <w:r>
              <w:rPr>
                <w:rFonts w:hint="eastAsia"/>
                <w:color w:val="000000"/>
                <w:sz w:val="20"/>
                <w:szCs w:val="20"/>
              </w:rPr>
              <w:t>4g*1瓶</w:t>
            </w:r>
          </w:p>
        </w:tc>
        <w:tc>
          <w:tcPr>
            <w:tcW w:w="2552" w:type="dxa"/>
            <w:shd w:val="clear" w:color="auto" w:fill="auto"/>
            <w:vAlign w:val="center"/>
          </w:tcPr>
          <w:p>
            <w:pPr>
              <w:jc w:val="center"/>
              <w:rPr>
                <w:color w:val="000000"/>
                <w:sz w:val="20"/>
                <w:szCs w:val="20"/>
              </w:rPr>
            </w:pPr>
            <w:r>
              <w:rPr>
                <w:rFonts w:hint="eastAsia"/>
                <w:color w:val="000000"/>
                <w:sz w:val="20"/>
                <w:szCs w:val="20"/>
              </w:rPr>
              <w:t>云南白药集团股份有限公司</w:t>
            </w:r>
          </w:p>
        </w:tc>
        <w:tc>
          <w:tcPr>
            <w:tcW w:w="567" w:type="dxa"/>
            <w:shd w:val="clear" w:color="auto" w:fill="auto"/>
            <w:vAlign w:val="center"/>
          </w:tcPr>
          <w:p>
            <w:pPr>
              <w:jc w:val="center"/>
              <w:rPr>
                <w:color w:val="000000"/>
                <w:sz w:val="20"/>
                <w:szCs w:val="20"/>
              </w:rPr>
            </w:pPr>
            <w:r>
              <w:rPr>
                <w:rFonts w:hint="eastAsia"/>
                <w:color w:val="000000"/>
                <w:sz w:val="20"/>
                <w:szCs w:val="20"/>
              </w:rPr>
              <w:t>瓶</w:t>
            </w:r>
          </w:p>
        </w:tc>
        <w:tc>
          <w:tcPr>
            <w:tcW w:w="708" w:type="dxa"/>
            <w:shd w:val="clear" w:color="auto" w:fill="auto"/>
            <w:vAlign w:val="center"/>
          </w:tcPr>
          <w:p>
            <w:pPr>
              <w:jc w:val="center"/>
              <w:rPr>
                <w:color w:val="000000"/>
                <w:sz w:val="20"/>
                <w:szCs w:val="20"/>
              </w:rPr>
            </w:pPr>
            <w:r>
              <w:rPr>
                <w:rFonts w:hint="eastAsia"/>
                <w:color w:val="000000"/>
                <w:sz w:val="20"/>
                <w:szCs w:val="20"/>
              </w:rPr>
              <w:t>6</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vAlign w:val="center"/>
          </w:tcPr>
          <w:p>
            <w:pPr>
              <w:jc w:val="center"/>
              <w:rPr>
                <w:rFonts w:ascii="等线" w:hAnsi="等线" w:eastAsia="等线"/>
                <w:color w:val="000000"/>
                <w:sz w:val="22"/>
                <w:szCs w:val="22"/>
              </w:rPr>
            </w:pPr>
            <w:r>
              <w:rPr>
                <w:rFonts w:hint="eastAsia" w:ascii="等线" w:hAnsi="等线" w:eastAsia="等线"/>
                <w:color w:val="000000"/>
                <w:sz w:val="22"/>
                <w:szCs w:val="22"/>
              </w:rPr>
              <w:t>71</w:t>
            </w:r>
          </w:p>
        </w:tc>
        <w:tc>
          <w:tcPr>
            <w:tcW w:w="1580" w:type="dxa"/>
            <w:shd w:val="clear" w:color="auto" w:fill="auto"/>
            <w:vAlign w:val="center"/>
          </w:tcPr>
          <w:p>
            <w:pPr>
              <w:jc w:val="center"/>
              <w:rPr>
                <w:color w:val="000000"/>
                <w:sz w:val="20"/>
                <w:szCs w:val="20"/>
              </w:rPr>
            </w:pPr>
            <w:r>
              <w:rPr>
                <w:rFonts w:hint="eastAsia"/>
                <w:color w:val="000000"/>
                <w:sz w:val="20"/>
                <w:szCs w:val="20"/>
              </w:rPr>
              <w:t>壮骨麝香止痛膏</w:t>
            </w:r>
          </w:p>
        </w:tc>
        <w:tc>
          <w:tcPr>
            <w:tcW w:w="850" w:type="dxa"/>
            <w:shd w:val="clear" w:color="auto" w:fill="auto"/>
            <w:vAlign w:val="center"/>
          </w:tcPr>
          <w:p>
            <w:pPr>
              <w:jc w:val="center"/>
              <w:rPr>
                <w:color w:val="000000"/>
                <w:sz w:val="20"/>
                <w:szCs w:val="20"/>
              </w:rPr>
            </w:pPr>
            <w:r>
              <w:rPr>
                <w:rFonts w:hint="eastAsia"/>
                <w:color w:val="000000"/>
                <w:sz w:val="20"/>
                <w:szCs w:val="20"/>
              </w:rPr>
              <w:t>10片/袋</w:t>
            </w:r>
          </w:p>
        </w:tc>
        <w:tc>
          <w:tcPr>
            <w:tcW w:w="2552" w:type="dxa"/>
            <w:shd w:val="clear" w:color="auto" w:fill="auto"/>
            <w:vAlign w:val="center"/>
          </w:tcPr>
          <w:p>
            <w:pPr>
              <w:jc w:val="center"/>
              <w:rPr>
                <w:color w:val="000000"/>
                <w:sz w:val="20"/>
                <w:szCs w:val="20"/>
              </w:rPr>
            </w:pPr>
            <w:r>
              <w:rPr>
                <w:rFonts w:hint="eastAsia"/>
                <w:color w:val="000000"/>
                <w:sz w:val="20"/>
                <w:szCs w:val="20"/>
              </w:rPr>
              <w:t>河南羚锐制药股份有限公司</w:t>
            </w:r>
          </w:p>
        </w:tc>
        <w:tc>
          <w:tcPr>
            <w:tcW w:w="567" w:type="dxa"/>
            <w:shd w:val="clear" w:color="auto" w:fill="auto"/>
            <w:vAlign w:val="center"/>
          </w:tcPr>
          <w:p>
            <w:pPr>
              <w:jc w:val="center"/>
              <w:rPr>
                <w:color w:val="000000"/>
                <w:sz w:val="20"/>
                <w:szCs w:val="20"/>
              </w:rPr>
            </w:pPr>
            <w:r>
              <w:rPr>
                <w:rFonts w:hint="eastAsia"/>
                <w:color w:val="000000"/>
                <w:sz w:val="20"/>
                <w:szCs w:val="20"/>
              </w:rPr>
              <w:t>袋</w:t>
            </w:r>
          </w:p>
        </w:tc>
        <w:tc>
          <w:tcPr>
            <w:tcW w:w="708" w:type="dxa"/>
            <w:shd w:val="clear" w:color="auto" w:fill="auto"/>
            <w:vAlign w:val="center"/>
          </w:tcPr>
          <w:p>
            <w:pPr>
              <w:jc w:val="center"/>
              <w:rPr>
                <w:color w:val="000000"/>
                <w:sz w:val="20"/>
                <w:szCs w:val="20"/>
              </w:rPr>
            </w:pPr>
            <w:r>
              <w:rPr>
                <w:rFonts w:hint="eastAsia"/>
                <w:color w:val="000000"/>
                <w:sz w:val="20"/>
                <w:szCs w:val="20"/>
              </w:rPr>
              <w:t>50</w:t>
            </w:r>
          </w:p>
        </w:tc>
        <w:tc>
          <w:tcPr>
            <w:tcW w:w="709" w:type="dxa"/>
            <w:shd w:val="clear" w:color="auto" w:fill="auto"/>
          </w:tcPr>
          <w:p>
            <w:pPr>
              <w:rPr>
                <w:rFonts w:ascii="宋体" w:hAnsi="宋体" w:cs="宋体"/>
                <w:sz w:val="16"/>
                <w:szCs w:val="16"/>
              </w:rPr>
            </w:pPr>
          </w:p>
        </w:tc>
        <w:tc>
          <w:tcPr>
            <w:tcW w:w="709" w:type="dxa"/>
            <w:shd w:val="clear" w:color="auto" w:fill="auto"/>
          </w:tcPr>
          <w:p>
            <w:pPr>
              <w:rPr>
                <w:rFonts w:ascii="宋体" w:hAnsi="宋体" w:cs="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shd w:val="clear" w:color="auto" w:fill="auto"/>
          </w:tcPr>
          <w:p>
            <w:pPr>
              <w:jc w:val="center"/>
              <w:rPr>
                <w:rFonts w:ascii="等线" w:hAnsi="等线" w:eastAsia="等线"/>
                <w:color w:val="000000"/>
                <w:sz w:val="22"/>
                <w:szCs w:val="22"/>
              </w:rPr>
            </w:pPr>
          </w:p>
        </w:tc>
        <w:tc>
          <w:tcPr>
            <w:tcW w:w="1580" w:type="dxa"/>
            <w:shd w:val="clear" w:color="auto" w:fill="auto"/>
          </w:tcPr>
          <w:p>
            <w:pPr>
              <w:jc w:val="center"/>
              <w:rPr>
                <w:color w:val="000000"/>
                <w:sz w:val="20"/>
                <w:szCs w:val="20"/>
              </w:rPr>
            </w:pPr>
          </w:p>
        </w:tc>
        <w:tc>
          <w:tcPr>
            <w:tcW w:w="850" w:type="dxa"/>
            <w:shd w:val="clear" w:color="auto" w:fill="auto"/>
          </w:tcPr>
          <w:p>
            <w:pPr>
              <w:jc w:val="center"/>
              <w:rPr>
                <w:color w:val="000000"/>
                <w:sz w:val="20"/>
                <w:szCs w:val="20"/>
              </w:rPr>
            </w:pPr>
          </w:p>
        </w:tc>
        <w:tc>
          <w:tcPr>
            <w:tcW w:w="2552" w:type="dxa"/>
            <w:shd w:val="clear" w:color="auto" w:fill="auto"/>
          </w:tcPr>
          <w:p>
            <w:pPr>
              <w:jc w:val="center"/>
              <w:rPr>
                <w:color w:val="000000"/>
                <w:sz w:val="20"/>
                <w:szCs w:val="20"/>
              </w:rPr>
            </w:pPr>
          </w:p>
        </w:tc>
        <w:tc>
          <w:tcPr>
            <w:tcW w:w="567" w:type="dxa"/>
            <w:shd w:val="clear" w:color="auto" w:fill="auto"/>
          </w:tcPr>
          <w:p>
            <w:pPr>
              <w:jc w:val="center"/>
              <w:rPr>
                <w:color w:val="000000"/>
                <w:sz w:val="20"/>
                <w:szCs w:val="20"/>
              </w:rPr>
            </w:pPr>
          </w:p>
        </w:tc>
        <w:tc>
          <w:tcPr>
            <w:tcW w:w="708" w:type="dxa"/>
            <w:shd w:val="clear" w:color="auto" w:fill="auto"/>
          </w:tcPr>
          <w:p>
            <w:pPr>
              <w:jc w:val="center"/>
              <w:rPr>
                <w:color w:val="000000"/>
                <w:sz w:val="20"/>
                <w:szCs w:val="20"/>
              </w:rPr>
            </w:pPr>
          </w:p>
        </w:tc>
        <w:tc>
          <w:tcPr>
            <w:tcW w:w="709" w:type="dxa"/>
            <w:shd w:val="clear" w:color="auto" w:fill="auto"/>
          </w:tcPr>
          <w:p>
            <w:pPr>
              <w:rPr>
                <w:rFonts w:ascii="宋体" w:hAnsi="宋体" w:cs="宋体"/>
                <w:sz w:val="16"/>
                <w:szCs w:val="16"/>
              </w:rPr>
            </w:pPr>
            <w:r>
              <w:rPr>
                <w:rFonts w:hint="eastAsia"/>
              </w:rPr>
              <w:t>总计</w:t>
            </w:r>
          </w:p>
        </w:tc>
        <w:tc>
          <w:tcPr>
            <w:tcW w:w="709" w:type="dxa"/>
            <w:shd w:val="clear" w:color="auto" w:fill="auto"/>
          </w:tcPr>
          <w:p>
            <w:pPr>
              <w:rPr>
                <w:rFonts w:ascii="宋体" w:hAnsi="宋体" w:cs="宋体"/>
                <w:sz w:val="16"/>
                <w:szCs w:val="16"/>
              </w:rPr>
            </w:pPr>
            <w:r>
              <w:rPr>
                <w:rFonts w:hint="eastAsia"/>
              </w:rPr>
              <w:t>0</w:t>
            </w:r>
          </w:p>
        </w:tc>
      </w:tr>
    </w:tbl>
    <w:p>
      <w:pPr>
        <w:ind w:left="360"/>
        <w:rPr>
          <w:b/>
        </w:rPr>
      </w:pPr>
    </w:p>
    <w:p>
      <w:pPr>
        <w:ind w:left="360"/>
        <w:rPr>
          <w:b/>
        </w:rPr>
      </w:pPr>
      <w:r>
        <w:rPr>
          <w:rFonts w:hint="eastAsia"/>
          <w:b/>
        </w:rPr>
        <w:t>二、合同文件内容</w:t>
      </w:r>
    </w:p>
    <w:p>
      <w:pPr>
        <w:ind w:firstLine="840" w:firstLineChars="400"/>
      </w:pPr>
      <w:r>
        <w:rPr>
          <w:rFonts w:hint="eastAsia"/>
        </w:rPr>
        <w:t>以下文件是合同不可分割的部分：</w:t>
      </w:r>
    </w:p>
    <w:p>
      <w:pPr>
        <w:ind w:firstLine="210" w:firstLineChars="100"/>
      </w:pPr>
      <w:r>
        <w:rPr>
          <w:rFonts w:hint="eastAsia"/>
        </w:rPr>
        <w:t>（1）本项目招标公告中的相应条款（包括特殊条款）；</w:t>
      </w:r>
    </w:p>
    <w:p>
      <w:pPr>
        <w:ind w:firstLine="210" w:firstLineChars="100"/>
      </w:pPr>
      <w:r>
        <w:rPr>
          <w:rFonts w:hint="eastAsia"/>
        </w:rPr>
        <w:t>（2）招标变更公告；</w:t>
      </w:r>
    </w:p>
    <w:p>
      <w:pPr>
        <w:ind w:firstLine="210" w:firstLineChars="100"/>
      </w:pPr>
      <w:r>
        <w:rPr>
          <w:rFonts w:hint="eastAsia"/>
        </w:rPr>
        <w:t>（3）卖方提交的投标响应文件；</w:t>
      </w:r>
    </w:p>
    <w:p>
      <w:pPr>
        <w:ind w:firstLine="210" w:firstLineChars="100"/>
      </w:pPr>
      <w:r>
        <w:rPr>
          <w:rFonts w:hint="eastAsia"/>
        </w:rPr>
        <w:t>（4）本合同的补充协议及承诺。</w:t>
      </w:r>
    </w:p>
    <w:p>
      <w:pPr>
        <w:pStyle w:val="2"/>
      </w:pPr>
    </w:p>
    <w:p>
      <w:pPr>
        <w:ind w:firstLine="422" w:firstLineChars="200"/>
        <w:rPr>
          <w:b/>
        </w:rPr>
      </w:pPr>
      <w:r>
        <w:rPr>
          <w:rFonts w:hint="eastAsia"/>
          <w:b/>
        </w:rPr>
        <w:t>三、资质保证：卖方提供的医用耗材必须符合国家质量标准，且具有：</w:t>
      </w:r>
    </w:p>
    <w:p>
      <w:pPr>
        <w:widowControl/>
        <w:numPr>
          <w:ilvl w:val="0"/>
          <w:numId w:val="3"/>
        </w:numPr>
        <w:spacing w:before="75" w:after="75" w:line="375" w:lineRule="atLeast"/>
        <w:jc w:val="left"/>
      </w:pPr>
      <w:r>
        <w:rPr>
          <w:rFonts w:hint="eastAsia"/>
        </w:rPr>
        <w:t>企业法人营业执照（三证合一）</w:t>
      </w:r>
    </w:p>
    <w:p>
      <w:pPr>
        <w:widowControl/>
        <w:spacing w:before="75" w:after="75" w:line="375" w:lineRule="atLeast"/>
        <w:ind w:left="240"/>
        <w:jc w:val="left"/>
      </w:pPr>
      <w:r>
        <w:rPr>
          <w:rFonts w:hint="eastAsia"/>
        </w:rPr>
        <w:t>（2）医疗器械经营企业许可证</w:t>
      </w:r>
    </w:p>
    <w:p>
      <w:pPr>
        <w:widowControl/>
        <w:spacing w:before="75" w:after="75" w:line="375" w:lineRule="atLeast"/>
        <w:ind w:left="240"/>
        <w:jc w:val="left"/>
      </w:pPr>
      <w:r>
        <w:rPr>
          <w:rFonts w:hint="eastAsia"/>
          <w:bCs/>
        </w:rPr>
        <w:t xml:space="preserve">（3）药品经营许可证   </w:t>
      </w:r>
      <w:r>
        <w:rPr>
          <w:rFonts w:hint="eastAsia" w:ascii="宋体" w:hAnsi="宋体" w:cs="宋体"/>
          <w:sz w:val="24"/>
          <w:szCs w:val="24"/>
        </w:rPr>
        <w:t xml:space="preserve"> </w:t>
      </w:r>
    </w:p>
    <w:p>
      <w:pPr>
        <w:ind w:firstLine="422" w:firstLineChars="200"/>
        <w:rPr>
          <w:b/>
        </w:rPr>
      </w:pPr>
      <w:r>
        <w:rPr>
          <w:rFonts w:hint="eastAsia"/>
          <w:b/>
        </w:rPr>
        <w:t>四、合同总价：</w:t>
      </w:r>
    </w:p>
    <w:p>
      <w:pPr>
        <w:spacing w:line="460" w:lineRule="exact"/>
        <w:ind w:firstLine="420" w:firstLineChars="200"/>
        <w:jc w:val="left"/>
      </w:pPr>
      <w:r>
        <w:rPr>
          <w:rFonts w:hint="eastAsia"/>
        </w:rPr>
        <w:t>说明：本合同约定的主要是药品的单价（含运费、税费等全部费用），乙方根据甲方下达的采购需求清单供货；合同期限内所列药品的单价不变。</w:t>
      </w:r>
    </w:p>
    <w:p>
      <w:pPr>
        <w:spacing w:line="460" w:lineRule="exact"/>
        <w:ind w:firstLine="422" w:firstLineChars="200"/>
        <w:jc w:val="left"/>
        <w:rPr>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五、质量条款</w:t>
      </w: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提供的药品应符合国家规定的质量标准和其他有关质量要求，包装符合有关货物运输要求，药品有效期至少1年以上</w:t>
      </w:r>
      <w:r>
        <w:rPr>
          <w:rFonts w:hint="eastAsia"/>
          <w:color w:val="000000" w:themeColor="text1"/>
          <w14:textFill>
            <w14:solidFill>
              <w14:schemeClr w14:val="tx1"/>
            </w14:solidFill>
          </w14:textFill>
        </w:rPr>
        <w:t>。所提供的药物质量不符合要求时，乙方包退货换货。因药品质量问题给甲方造成的一切后果和损失全部由乙方承担。</w:t>
      </w:r>
    </w:p>
    <w:p>
      <w:pPr>
        <w:spacing w:line="460" w:lineRule="exact"/>
        <w:ind w:firstLine="422" w:firstLineChars="200"/>
        <w:jc w:val="left"/>
        <w:rPr>
          <w:color w:val="000000" w:themeColor="text1"/>
          <w14:textFill>
            <w14:solidFill>
              <w14:schemeClr w14:val="tx1"/>
            </w14:solidFill>
          </w14:textFill>
        </w:rPr>
      </w:pPr>
      <w:r>
        <w:rPr>
          <w:rFonts w:hint="eastAsia"/>
          <w:b/>
          <w:color w:val="000000" w:themeColor="text1"/>
          <w14:textFill>
            <w14:solidFill>
              <w14:schemeClr w14:val="tx1"/>
            </w14:solidFill>
          </w14:textFill>
        </w:rPr>
        <w:t>六、交货时间、地点：</w:t>
      </w:r>
      <w:r>
        <w:rPr>
          <w:rFonts w:hint="eastAsia"/>
          <w:color w:val="000000" w:themeColor="text1"/>
          <w14:textFill>
            <w14:solidFill>
              <w14:schemeClr w14:val="tx1"/>
            </w14:solidFill>
          </w14:textFill>
        </w:rPr>
        <w:t>乙方按甲方通知要求的时间，签订合同后按约定时间内将所需药品送达甲方</w:t>
      </w:r>
      <w:r>
        <w:rPr>
          <w:rFonts w:hint="eastAsia"/>
          <w:color w:val="000000" w:themeColor="text1"/>
          <w:u w:val="single"/>
          <w14:textFill>
            <w14:solidFill>
              <w14:schemeClr w14:val="tx1"/>
            </w14:solidFill>
          </w14:textFill>
        </w:rPr>
        <w:t>所在地，超出约定时间即视为违约；</w:t>
      </w:r>
    </w:p>
    <w:p>
      <w:pPr>
        <w:spacing w:line="460" w:lineRule="exact"/>
        <w:ind w:firstLine="422" w:firstLineChars="200"/>
        <w:jc w:val="left"/>
        <w:rPr>
          <w:color w:val="000000" w:themeColor="text1"/>
          <w14:textFill>
            <w14:solidFill>
              <w14:schemeClr w14:val="tx1"/>
            </w14:solidFill>
          </w14:textFill>
        </w:rPr>
      </w:pPr>
      <w:r>
        <w:rPr>
          <w:rFonts w:hint="eastAsia"/>
          <w:b/>
          <w:color w:val="000000" w:themeColor="text1"/>
          <w14:textFill>
            <w14:solidFill>
              <w14:schemeClr w14:val="tx1"/>
            </w14:solidFill>
          </w14:textFill>
        </w:rPr>
        <w:t>七、验收标准及提出异议期限：</w:t>
      </w:r>
      <w:r>
        <w:rPr>
          <w:rFonts w:hint="eastAsia"/>
          <w:color w:val="000000" w:themeColor="text1"/>
          <w14:textFill>
            <w14:solidFill>
              <w14:schemeClr w14:val="tx1"/>
            </w14:solidFill>
          </w14:textFill>
        </w:rPr>
        <w:t>按照质量标准验收，甲方收到乙方或乙方委托第三方物流配送的药品应当场确定所收到的药品，对不符合采购需求的药品，甲方有权拒收。卖方供应的产品必须经买方现场验收，不符合要求的，应立即调换，否则买方不予结算；对由第三方物流造成的药品异常，甲方在收到药品三天内向乙方提出异议，由乙方查明责任后由责任方承担由此产生的经济费用。</w:t>
      </w:r>
    </w:p>
    <w:p>
      <w:pPr>
        <w:spacing w:line="460" w:lineRule="exact"/>
        <w:ind w:firstLine="422" w:firstLineChars="200"/>
        <w:jc w:val="left"/>
        <w:rPr>
          <w:color w:val="000000" w:themeColor="text1"/>
          <w14:textFill>
            <w14:solidFill>
              <w14:schemeClr w14:val="tx1"/>
            </w14:solidFill>
          </w14:textFill>
        </w:rPr>
      </w:pPr>
      <w:r>
        <w:rPr>
          <w:rFonts w:hint="eastAsia"/>
          <w:b/>
          <w:color w:val="000000" w:themeColor="text1"/>
          <w14:textFill>
            <w14:solidFill>
              <w14:schemeClr w14:val="tx1"/>
            </w14:solidFill>
          </w14:textFill>
        </w:rPr>
        <w:t>八、结算方式及期限：</w:t>
      </w:r>
      <w:r>
        <w:rPr>
          <w:rFonts w:hint="eastAsia" w:ascii="宋体" w:hAnsi="宋体" w:cs="宋体"/>
          <w:color w:val="000000" w:themeColor="text1"/>
          <w14:textFill>
            <w14:solidFill>
              <w14:schemeClr w14:val="tx1"/>
            </w14:solidFill>
          </w14:textFill>
        </w:rPr>
        <w:t>付款方式：本项目无预付款，药品经甲方书面验收合格后，乙方将发票交甲方向市财政局提交用款申请批复后支付合同款。鉴于本合同款项系使用财政资金支付，甲方在验收合格后向财政部门申请付款，既视为甲方已履行支付义务，具体付款时间以财政部门批复并支付为准。</w:t>
      </w:r>
    </w:p>
    <w:p>
      <w:pPr>
        <w:spacing w:line="460" w:lineRule="exact"/>
        <w:ind w:firstLine="422" w:firstLineChars="200"/>
        <w:jc w:val="left"/>
        <w:rPr>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九、退货：</w:t>
      </w:r>
      <w:r>
        <w:rPr>
          <w:rFonts w:hint="eastAsia"/>
          <w:color w:val="000000" w:themeColor="text1"/>
          <w14:textFill>
            <w14:solidFill>
              <w14:schemeClr w14:val="tx1"/>
            </w14:solidFill>
          </w14:textFill>
        </w:rPr>
        <w:t>甲方因工作需要退换药品的，需在收到药品后15</w:t>
      </w:r>
      <w:r>
        <w:rPr>
          <w:rFonts w:hint="eastAsia"/>
          <w:color w:val="000000" w:themeColor="text1"/>
          <w:u w:val="single"/>
          <w14:textFill>
            <w14:solidFill>
              <w14:schemeClr w14:val="tx1"/>
            </w14:solidFill>
          </w14:textFill>
        </w:rPr>
        <w:t>天内退回乙方。</w:t>
      </w:r>
    </w:p>
    <w:p>
      <w:pPr>
        <w:spacing w:line="360" w:lineRule="exact"/>
        <w:ind w:firstLine="422"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十、不可抗力事件处理</w:t>
      </w:r>
    </w:p>
    <w:p>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1.在合同有效期内，任何一方因不可抗力事件导致不能履行合同，则合同履行期可延长，其延长期与不可抗力影响期相同。</w:t>
      </w:r>
    </w:p>
    <w:p>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2.不可抗力事件发生后，应立即通知对方，并寄送有关权威机构出具的证明。</w:t>
      </w:r>
    </w:p>
    <w:p>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3.不可抗力事件延续1</w:t>
      </w:r>
      <w:r>
        <w:rPr>
          <w:rFonts w:ascii="宋体" w:hAnsi="宋体"/>
          <w:color w:val="000000" w:themeColor="text1"/>
          <w14:textFill>
            <w14:solidFill>
              <w14:schemeClr w14:val="tx1"/>
            </w14:solidFill>
          </w14:textFill>
        </w:rPr>
        <w:t>20</w:t>
      </w:r>
      <w:r>
        <w:rPr>
          <w:rFonts w:hint="eastAsia" w:ascii="宋体" w:hAnsi="宋体"/>
          <w:color w:val="000000" w:themeColor="text1"/>
          <w14:textFill>
            <w14:solidFill>
              <w14:schemeClr w14:val="tx1"/>
            </w14:solidFill>
          </w14:textFill>
        </w:rPr>
        <w:t>天以上，双方应通过友好协商，确定是否继续履行合同。</w:t>
      </w:r>
    </w:p>
    <w:p>
      <w:pPr>
        <w:spacing w:line="360" w:lineRule="exact"/>
        <w:ind w:firstLine="422" w:firstLineChars="2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十一、合同争议及诉讼</w:t>
      </w:r>
    </w:p>
    <w:p>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1.因履行本合同引起的或与本合同有关的争议，甲乙双方应首先通过友好协商解决，如果协商不能解决，可向甲方所在地人民法院提起诉讼。</w:t>
      </w:r>
    </w:p>
    <w:p>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2.诉讼期间，本合同继续履行。</w:t>
      </w:r>
    </w:p>
    <w:p>
      <w:pPr>
        <w:spacing w:line="360" w:lineRule="exact"/>
        <w:ind w:firstLine="422" w:firstLineChars="200"/>
        <w:rPr>
          <w:rFonts w:ascii="宋体" w:hAnsi="宋体"/>
          <w:b/>
        </w:rPr>
      </w:pPr>
      <w:r>
        <w:rPr>
          <w:rFonts w:hint="eastAsia" w:ascii="宋体" w:hAnsi="宋体"/>
          <w:b/>
        </w:rPr>
        <w:t>十二、合同生效及其它</w:t>
      </w:r>
    </w:p>
    <w:p>
      <w:pPr>
        <w:spacing w:line="360" w:lineRule="exact"/>
        <w:ind w:firstLine="420" w:firstLineChars="200"/>
        <w:rPr>
          <w:rFonts w:ascii="宋体" w:hAnsi="宋体"/>
        </w:rPr>
      </w:pPr>
      <w:r>
        <w:rPr>
          <w:rFonts w:hint="eastAsia" w:ascii="宋体" w:hAnsi="宋体"/>
        </w:rPr>
        <w:t>1</w:t>
      </w:r>
      <w:r>
        <w:rPr>
          <w:rFonts w:hint="eastAsia" w:ascii="宋体" w:hAnsi="宋体"/>
          <w:color w:val="000000" w:themeColor="text1"/>
          <w14:textFill>
            <w14:solidFill>
              <w14:schemeClr w14:val="tx1"/>
            </w14:solidFill>
          </w14:textFill>
        </w:rPr>
        <w:t>.本合同一式肆份，具有同等法律效力，甲方叁份，乙方壹份。经双方</w:t>
      </w:r>
      <w:r>
        <w:rPr>
          <w:rFonts w:hint="eastAsia" w:ascii="宋体" w:hAnsi="宋体"/>
        </w:rPr>
        <w:t>法定代表人或授权代表签字并加盖单位公章后生效。</w:t>
      </w:r>
    </w:p>
    <w:p>
      <w:pPr>
        <w:spacing w:line="360" w:lineRule="exact"/>
        <w:ind w:firstLine="420" w:firstLineChars="200"/>
        <w:rPr>
          <w:rFonts w:ascii="宋体" w:hAnsi="宋体"/>
        </w:rPr>
      </w:pPr>
      <w:r>
        <w:rPr>
          <w:rFonts w:hint="eastAsia" w:ascii="宋体" w:hAnsi="宋体"/>
        </w:rPr>
        <w:t>2.本合同未尽事宜，遵照《合同法》有关条文执行。</w:t>
      </w:r>
    </w:p>
    <w:p>
      <w:pPr>
        <w:spacing w:line="360" w:lineRule="exact"/>
        <w:ind w:firstLine="422" w:firstLineChars="200"/>
        <w:rPr>
          <w:rFonts w:ascii="宋体" w:hAnsi="宋体"/>
          <w:b/>
        </w:rPr>
      </w:pPr>
      <w:r>
        <w:rPr>
          <w:rFonts w:hint="eastAsia" w:ascii="宋体" w:hAnsi="宋体"/>
          <w:b/>
        </w:rPr>
        <w:t>十三、合同的变更、终止与转让</w:t>
      </w:r>
    </w:p>
    <w:p>
      <w:pPr>
        <w:spacing w:line="360" w:lineRule="exact"/>
        <w:ind w:firstLine="420" w:firstLineChars="200"/>
        <w:rPr>
          <w:rFonts w:ascii="宋体" w:hAnsi="宋体"/>
        </w:rPr>
      </w:pPr>
      <w:r>
        <w:rPr>
          <w:rFonts w:hint="eastAsia" w:ascii="宋体" w:hAnsi="宋体"/>
        </w:rPr>
        <w:t>1.本合同一经签订，甲乙双方不得擅自变更、中止或终止。</w:t>
      </w:r>
    </w:p>
    <w:p>
      <w:pPr>
        <w:spacing w:line="360" w:lineRule="exact"/>
        <w:ind w:firstLine="420" w:firstLineChars="200"/>
        <w:rPr>
          <w:rFonts w:ascii="宋体" w:hAnsi="宋体"/>
        </w:rPr>
      </w:pPr>
      <w:r>
        <w:rPr>
          <w:rFonts w:hint="eastAsia" w:ascii="宋体" w:hAnsi="宋体"/>
        </w:rPr>
        <w:t>2.乙方不得擅自转让其应履行的合同义务。</w:t>
      </w:r>
    </w:p>
    <w:p>
      <w:pPr>
        <w:spacing w:line="360" w:lineRule="exact"/>
        <w:ind w:firstLine="420" w:firstLineChars="200"/>
        <w:rPr>
          <w:rFonts w:ascii="宋体" w:hAnsi="宋体"/>
        </w:rPr>
      </w:pPr>
      <w:r>
        <w:rPr>
          <w:rFonts w:hint="eastAsia" w:ascii="宋体" w:hAnsi="宋体"/>
        </w:rPr>
        <w:t>3.合同经双方法定代表人或授权代表签字并加盖单位公章后生效。</w:t>
      </w:r>
    </w:p>
    <w:p>
      <w:pPr>
        <w:spacing w:line="360" w:lineRule="exact"/>
        <w:ind w:firstLine="420" w:firstLineChars="200"/>
        <w:rPr>
          <w:rFonts w:ascii="宋体" w:hAnsi="宋体"/>
        </w:rPr>
      </w:pPr>
      <w:r>
        <w:rPr>
          <w:rFonts w:hint="eastAsia" w:ascii="宋体" w:hAnsi="宋体"/>
        </w:rPr>
        <w:t>4.合同执行中涉及采购资金和采购内容修改或补充的，须经采购单位审批，并签书面补充协议报采购机构备案，方可作为主合同不可分割的一部分。</w:t>
      </w:r>
    </w:p>
    <w:p>
      <w:pPr>
        <w:spacing w:line="360" w:lineRule="exact"/>
        <w:ind w:firstLine="420" w:firstLineChars="200"/>
        <w:rPr>
          <w:rFonts w:ascii="宋体" w:hAnsi="宋体"/>
        </w:rPr>
      </w:pPr>
      <w:r>
        <w:rPr>
          <w:rFonts w:hint="eastAsia" w:ascii="宋体" w:hAnsi="宋体"/>
        </w:rPr>
        <w:t>5.本合同未尽事宜，遵照《合同法》有关条文执行。</w:t>
      </w:r>
    </w:p>
    <w:p>
      <w:pPr>
        <w:pStyle w:val="129"/>
        <w:shd w:val="clear" w:color="auto" w:fill="FFFFFF"/>
        <w:spacing w:before="0" w:beforeAutospacing="0" w:after="0" w:afterAutospacing="0"/>
        <w:ind w:firstLine="422" w:firstLineChars="200"/>
        <w:rPr>
          <w:color w:val="FF0000"/>
        </w:rPr>
      </w:pPr>
      <w:r>
        <w:rPr>
          <w:rFonts w:hint="eastAsia" w:cs="Calibri"/>
          <w:b/>
          <w:kern w:val="2"/>
          <w:sz w:val="21"/>
          <w:szCs w:val="21"/>
        </w:rPr>
        <w:t>十四、违约责任</w:t>
      </w:r>
    </w:p>
    <w:p>
      <w:pPr>
        <w:pStyle w:val="129"/>
        <w:shd w:val="clear" w:color="auto" w:fill="FFFFFF"/>
        <w:spacing w:before="0" w:beforeAutospacing="0" w:after="0" w:afterAutospacing="0"/>
        <w:ind w:firstLine="420" w:firstLineChars="200"/>
        <w:rPr>
          <w:rFonts w:cs="Calibri"/>
          <w:kern w:val="2"/>
          <w:sz w:val="21"/>
          <w:szCs w:val="21"/>
        </w:rPr>
      </w:pPr>
      <w:r>
        <w:rPr>
          <w:rFonts w:hint="eastAsia" w:cs="Calibri"/>
          <w:kern w:val="2"/>
          <w:sz w:val="21"/>
          <w:szCs w:val="21"/>
        </w:rPr>
        <w:t>1、如卖方在价格、质量、数量等方面出现违约行为，买方有权终止协议并追究卖方的相关责任。</w:t>
      </w:r>
    </w:p>
    <w:p>
      <w:pPr>
        <w:pStyle w:val="129"/>
        <w:shd w:val="clear" w:color="auto" w:fill="FFFFFF"/>
        <w:spacing w:before="0" w:beforeAutospacing="0" w:after="0" w:afterAutospacing="0"/>
        <w:ind w:left="420"/>
        <w:rPr>
          <w:rFonts w:cs="Calibri"/>
          <w:kern w:val="2"/>
          <w:sz w:val="21"/>
          <w:szCs w:val="21"/>
        </w:rPr>
      </w:pPr>
      <w:r>
        <w:rPr>
          <w:rFonts w:hint="eastAsia" w:cs="Calibri"/>
          <w:kern w:val="2"/>
          <w:sz w:val="21"/>
          <w:szCs w:val="21"/>
        </w:rPr>
        <w:t>2、卖方不能按时交货或超时交货造成严重影响的，应补偿所造成的经济损失。</w:t>
      </w:r>
    </w:p>
    <w:p>
      <w:pPr>
        <w:spacing w:line="360" w:lineRule="exact"/>
        <w:ind w:firstLine="420" w:firstLineChars="200"/>
        <w:rPr>
          <w:rFonts w:ascii="宋体" w:hAnsi="宋体"/>
        </w:rPr>
      </w:pPr>
      <w:r>
        <w:rPr>
          <w:rFonts w:ascii="宋体" w:hAnsi="宋体"/>
        </w:rPr>
        <w:t>3</w:t>
      </w:r>
      <w:r>
        <w:rPr>
          <w:rFonts w:hint="eastAsia" w:ascii="宋体" w:hAnsi="宋体"/>
        </w:rPr>
        <w:t>、该货物的相关证件如有变更，卖方应及时通知买方，并于一周内更新证件，如果因证件变更不及时造成的损失，由卖方承担全部责任，买方有权终止协议并追究责任。</w:t>
      </w:r>
    </w:p>
    <w:p>
      <w:pPr>
        <w:spacing w:line="3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十五、</w:t>
      </w:r>
      <w:r>
        <w:rPr>
          <w:rFonts w:hint="eastAsia" w:ascii="宋体" w:hAnsi="宋体"/>
          <w:b/>
          <w:color w:val="000000" w:themeColor="text1"/>
          <w14:textFill>
            <w14:solidFill>
              <w14:schemeClr w14:val="tx1"/>
            </w14:solidFill>
          </w14:textFill>
        </w:rPr>
        <w:t>合同有效期限</w:t>
      </w:r>
      <w:r>
        <w:rPr>
          <w:rFonts w:hint="eastAsia" w:ascii="宋体" w:hAnsi="宋体"/>
          <w:color w:val="000000" w:themeColor="text1"/>
          <w14:textFill>
            <w14:solidFill>
              <w14:schemeClr w14:val="tx1"/>
            </w14:solidFill>
          </w14:textFill>
        </w:rPr>
        <w:t>：202</w:t>
      </w: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月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日 至 </w:t>
      </w:r>
      <w:r>
        <w:rPr>
          <w:rFonts w:ascii="宋体" w:hAnsi="宋体"/>
          <w:color w:val="000000" w:themeColor="text1"/>
          <w14:textFill>
            <w14:solidFill>
              <w14:schemeClr w14:val="tx1"/>
            </w14:solidFill>
          </w14:textFill>
        </w:rPr>
        <w:t>2026</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月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pacing w:line="360" w:lineRule="exact"/>
        <w:ind w:firstLine="422" w:firstLineChars="200"/>
        <w:rPr>
          <w:rFonts w:ascii="宋体" w:hAnsi="宋体"/>
          <w:b/>
        </w:rPr>
      </w:pPr>
      <w:r>
        <w:rPr>
          <w:rFonts w:hint="eastAsia" w:ascii="宋体" w:hAnsi="宋体"/>
          <w:b/>
        </w:rPr>
        <w:t>十六、签订本合同依据</w:t>
      </w:r>
    </w:p>
    <w:p>
      <w:pPr>
        <w:spacing w:line="360" w:lineRule="exact"/>
        <w:ind w:firstLine="420" w:firstLineChars="200"/>
        <w:rPr>
          <w:rFonts w:ascii="宋体" w:hAnsi="宋体"/>
        </w:rPr>
      </w:pPr>
      <w:r>
        <w:rPr>
          <w:rFonts w:hint="eastAsia" w:ascii="宋体" w:hAnsi="宋体"/>
        </w:rPr>
        <w:t>1.采购文件；</w:t>
      </w:r>
    </w:p>
    <w:p>
      <w:pPr>
        <w:spacing w:line="360" w:lineRule="exact"/>
        <w:ind w:firstLine="420" w:firstLineChars="200"/>
        <w:rPr>
          <w:rFonts w:ascii="宋体" w:hAnsi="宋体"/>
        </w:rPr>
      </w:pPr>
      <w:r>
        <w:rPr>
          <w:rFonts w:hint="eastAsia" w:ascii="宋体" w:hAnsi="宋体"/>
        </w:rPr>
        <w:t>2.乙方的响应文件；</w:t>
      </w:r>
    </w:p>
    <w:tbl>
      <w:tblPr>
        <w:tblStyle w:val="35"/>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0"/>
        <w:gridCol w:w="4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甲方（章）广西南宁技师学院</w:t>
            </w:r>
          </w:p>
          <w:p>
            <w:pPr>
              <w:snapToGrid w:val="0"/>
              <w:spacing w:line="400" w:lineRule="exact"/>
              <w:ind w:firstLine="945" w:firstLineChars="450"/>
              <w:jc w:val="right"/>
              <w:rPr>
                <w:rFonts w:ascii="宋体" w:hAnsi="宋体" w:cs="宋体"/>
              </w:rPr>
            </w:pPr>
            <w:r>
              <w:rPr>
                <w:rFonts w:hint="eastAsia" w:ascii="宋体" w:hAnsi="宋体" w:cs="宋体"/>
              </w:rPr>
              <w:t>年   月   日</w:t>
            </w:r>
          </w:p>
        </w:tc>
        <w:tc>
          <w:tcPr>
            <w:tcW w:w="4510" w:type="dxa"/>
            <w:vAlign w:val="center"/>
          </w:tcPr>
          <w:p>
            <w:pPr>
              <w:snapToGrid w:val="0"/>
              <w:spacing w:line="400" w:lineRule="exact"/>
              <w:rPr>
                <w:rFonts w:ascii="宋体" w:hAnsi="宋体" w:cs="宋体"/>
              </w:rPr>
            </w:pPr>
            <w:r>
              <w:rPr>
                <w:rFonts w:hint="eastAsia" w:ascii="宋体" w:hAnsi="宋体" w:cs="宋体"/>
              </w:rPr>
              <w:t xml:space="preserve">乙方（章）                    </w:t>
            </w:r>
          </w:p>
          <w:p>
            <w:pPr>
              <w:snapToGrid w:val="0"/>
              <w:spacing w:line="400" w:lineRule="exact"/>
              <w:jc w:val="right"/>
              <w:rPr>
                <w:rFonts w:ascii="宋体" w:hAnsi="宋体" w:cs="宋体"/>
              </w:rPr>
            </w:pPr>
            <w:r>
              <w:rPr>
                <w:rFonts w:hint="eastAsia" w:ascii="宋体" w:hAnsi="宋体" w:cs="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单位地址：大学西路1</w:t>
            </w:r>
            <w:r>
              <w:rPr>
                <w:rFonts w:ascii="宋体" w:hAnsi="宋体" w:cs="宋体"/>
              </w:rPr>
              <w:t>57</w:t>
            </w:r>
            <w:r>
              <w:rPr>
                <w:rFonts w:hint="eastAsia" w:ascii="宋体" w:hAnsi="宋体" w:cs="宋体"/>
              </w:rPr>
              <w:t>号</w:t>
            </w:r>
          </w:p>
        </w:tc>
        <w:tc>
          <w:tcPr>
            <w:tcW w:w="4510" w:type="dxa"/>
            <w:vAlign w:val="center"/>
          </w:tcPr>
          <w:p>
            <w:pPr>
              <w:snapToGrid w:val="0"/>
              <w:spacing w:line="400" w:lineRule="exact"/>
              <w:rPr>
                <w:rFonts w:ascii="宋体" w:hAnsi="宋体" w:cs="宋体"/>
              </w:rPr>
            </w:pPr>
            <w:r>
              <w:rPr>
                <w:rFonts w:hint="eastAsia" w:ascii="宋体" w:hAnsi="宋体" w:cs="宋体"/>
              </w:rPr>
              <w:t>单位地址：</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法定代表人：李智宁</w:t>
            </w:r>
          </w:p>
        </w:tc>
        <w:tc>
          <w:tcPr>
            <w:tcW w:w="4510" w:type="dxa"/>
            <w:vAlign w:val="center"/>
          </w:tcPr>
          <w:p>
            <w:pPr>
              <w:snapToGrid w:val="0"/>
              <w:spacing w:line="400" w:lineRule="exact"/>
              <w:rPr>
                <w:rFonts w:ascii="宋体" w:hAnsi="宋体" w:cs="宋体"/>
              </w:rPr>
            </w:pPr>
            <w:r>
              <w:rPr>
                <w:rFonts w:hint="eastAsia" w:ascii="宋体" w:hAnsi="宋体" w:cs="宋体"/>
              </w:rPr>
              <w:t>法定代表人：</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委托代理人：陈晓旭</w:t>
            </w:r>
          </w:p>
        </w:tc>
        <w:tc>
          <w:tcPr>
            <w:tcW w:w="4510" w:type="dxa"/>
            <w:vAlign w:val="center"/>
          </w:tcPr>
          <w:p>
            <w:pPr>
              <w:snapToGrid w:val="0"/>
              <w:spacing w:line="400" w:lineRule="exact"/>
              <w:rPr>
                <w:rFonts w:ascii="宋体" w:hAnsi="宋体" w:cs="宋体"/>
              </w:rPr>
            </w:pPr>
            <w:r>
              <w:rPr>
                <w:rFonts w:hint="eastAsia" w:ascii="宋体" w:hAnsi="宋体" w:cs="宋体"/>
              </w:rPr>
              <w:t>委托代理人：</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电话：1</w:t>
            </w:r>
            <w:r>
              <w:rPr>
                <w:rFonts w:ascii="宋体" w:hAnsi="宋体" w:cs="宋体"/>
              </w:rPr>
              <w:t>8154546330</w:t>
            </w:r>
          </w:p>
        </w:tc>
        <w:tc>
          <w:tcPr>
            <w:tcW w:w="4510" w:type="dxa"/>
            <w:vAlign w:val="center"/>
          </w:tcPr>
          <w:p>
            <w:pPr>
              <w:snapToGrid w:val="0"/>
              <w:spacing w:line="400" w:lineRule="exact"/>
              <w:rPr>
                <w:rFonts w:ascii="宋体" w:hAnsi="宋体" w:cs="宋体"/>
              </w:rPr>
            </w:pPr>
            <w:r>
              <w:rPr>
                <w:rFonts w:hint="eastAsia" w:ascii="宋体" w:hAnsi="宋体" w:cs="宋体"/>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邮箱：</w:t>
            </w:r>
          </w:p>
        </w:tc>
        <w:tc>
          <w:tcPr>
            <w:tcW w:w="4510" w:type="dxa"/>
            <w:vAlign w:val="center"/>
          </w:tcPr>
          <w:p>
            <w:pPr>
              <w:snapToGrid w:val="0"/>
              <w:spacing w:line="400" w:lineRule="exact"/>
              <w:rPr>
                <w:rFonts w:ascii="宋体" w:hAnsi="宋体" w:cs="宋体"/>
              </w:rPr>
            </w:pPr>
            <w:r>
              <w:rPr>
                <w:rFonts w:hint="eastAsia" w:ascii="宋体" w:hAnsi="宋体" w:cs="宋体"/>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开户银行：</w:t>
            </w:r>
          </w:p>
        </w:tc>
        <w:tc>
          <w:tcPr>
            <w:tcW w:w="4510" w:type="dxa"/>
            <w:vAlign w:val="center"/>
          </w:tcPr>
          <w:p>
            <w:pPr>
              <w:snapToGrid w:val="0"/>
              <w:spacing w:line="400" w:lineRule="exact"/>
              <w:rPr>
                <w:rFonts w:ascii="宋体" w:hAnsi="宋体" w:cs="宋体"/>
              </w:rPr>
            </w:pPr>
            <w:r>
              <w:rPr>
                <w:rFonts w:hint="eastAsia" w:ascii="宋体" w:hAnsi="宋体" w:cs="宋体"/>
              </w:rPr>
              <w:t>开户银行：</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账号：</w:t>
            </w:r>
          </w:p>
        </w:tc>
        <w:tc>
          <w:tcPr>
            <w:tcW w:w="4510" w:type="dxa"/>
            <w:vAlign w:val="center"/>
          </w:tcPr>
          <w:p>
            <w:pPr>
              <w:snapToGrid w:val="0"/>
              <w:spacing w:line="400" w:lineRule="exact"/>
              <w:rPr>
                <w:rFonts w:ascii="宋体" w:hAnsi="宋体" w:cs="宋体"/>
              </w:rPr>
            </w:pPr>
            <w:r>
              <w:rPr>
                <w:rFonts w:hint="eastAsia" w:ascii="宋体" w:hAnsi="宋体" w:cs="宋体"/>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4510" w:type="dxa"/>
            <w:vAlign w:val="center"/>
          </w:tcPr>
          <w:p>
            <w:pPr>
              <w:snapToGrid w:val="0"/>
              <w:spacing w:line="400" w:lineRule="exact"/>
              <w:rPr>
                <w:rFonts w:ascii="宋体" w:hAnsi="宋体" w:cs="宋体"/>
              </w:rPr>
            </w:pPr>
            <w:r>
              <w:rPr>
                <w:rFonts w:hint="eastAsia" w:ascii="宋体" w:hAnsi="宋体" w:cs="宋体"/>
              </w:rPr>
              <w:t>邮政编码：</w:t>
            </w:r>
          </w:p>
        </w:tc>
        <w:tc>
          <w:tcPr>
            <w:tcW w:w="4510" w:type="dxa"/>
            <w:vAlign w:val="center"/>
          </w:tcPr>
          <w:p>
            <w:pPr>
              <w:snapToGrid w:val="0"/>
              <w:spacing w:line="400" w:lineRule="exact"/>
              <w:rPr>
                <w:rFonts w:ascii="宋体" w:hAnsi="宋体" w:cs="宋体"/>
              </w:rPr>
            </w:pPr>
            <w:r>
              <w:rPr>
                <w:rFonts w:hint="eastAsia" w:ascii="宋体" w:hAnsi="宋体" w:cs="宋体"/>
              </w:rPr>
              <w:t xml:space="preserve">邮政编码： </w:t>
            </w:r>
          </w:p>
        </w:tc>
      </w:tr>
    </w:tbl>
    <w:p>
      <w:pPr>
        <w:widowControl/>
        <w:jc w:val="left"/>
      </w:pPr>
    </w:p>
    <w:p>
      <w:pPr>
        <w:pStyle w:val="2"/>
      </w:pPr>
    </w:p>
    <w:p>
      <w:pPr>
        <w:spacing w:line="360" w:lineRule="auto"/>
        <w:rPr>
          <w:rFonts w:ascii="宋体"/>
        </w:rPr>
      </w:pPr>
    </w:p>
    <w:p/>
    <w:p>
      <w:pPr>
        <w:pStyle w:val="2"/>
        <w:rPr>
          <w:rFonts w:hint="eastAsia"/>
        </w:rPr>
        <w:sectPr>
          <w:pgSz w:w="11906" w:h="16838"/>
          <w:pgMar w:top="1135" w:right="1135" w:bottom="1135" w:left="1135" w:header="685" w:footer="567" w:gutter="0"/>
          <w:cols w:space="720" w:num="1"/>
          <w:docGrid w:type="lines" w:linePitch="312" w:charSpace="0"/>
        </w:sectPr>
      </w:pPr>
    </w:p>
    <w:p>
      <w:pPr>
        <w:pStyle w:val="3"/>
        <w:jc w:val="center"/>
        <w:rPr>
          <w:sz w:val="36"/>
          <w:szCs w:val="36"/>
        </w:rPr>
      </w:pPr>
      <w:bookmarkStart w:id="74" w:name="_Toc43264514"/>
      <w:bookmarkEnd w:id="74"/>
      <w:bookmarkStart w:id="75" w:name="_Toc87417454"/>
      <w:bookmarkStart w:id="76" w:name="_Toc454458061"/>
      <w:bookmarkStart w:id="77" w:name="_Toc50737324"/>
      <w:bookmarkStart w:id="78" w:name="_Toc50736472"/>
      <w:bookmarkStart w:id="79" w:name="_Toc30130"/>
      <w:bookmarkStart w:id="80" w:name="_Toc50691026"/>
      <w:bookmarkStart w:id="81" w:name="_Toc50737292"/>
      <w:r>
        <w:rPr>
          <w:rFonts w:hint="eastAsia"/>
          <w:sz w:val="36"/>
          <w:szCs w:val="36"/>
        </w:rPr>
        <w:t>第五章 响应文件格式</w:t>
      </w:r>
      <w:bookmarkEnd w:id="75"/>
      <w:bookmarkEnd w:id="76"/>
      <w:bookmarkEnd w:id="77"/>
      <w:bookmarkEnd w:id="78"/>
      <w:bookmarkEnd w:id="79"/>
      <w:bookmarkEnd w:id="80"/>
      <w:bookmarkEnd w:id="81"/>
    </w:p>
    <w:p>
      <w:pPr>
        <w:pStyle w:val="2"/>
        <w:widowControl/>
        <w:spacing w:line="440" w:lineRule="exact"/>
        <w:jc w:val="center"/>
        <w:rPr>
          <w:rFonts w:ascii="宋体" w:hAnsi="宋体" w:eastAsia="宋体" w:cs="宋体"/>
          <w:b w:val="0"/>
        </w:rPr>
      </w:pPr>
      <w:bookmarkStart w:id="82" w:name="_Toc454458062"/>
      <w:bookmarkStart w:id="83" w:name="_Toc453493041"/>
      <w:bookmarkStart w:id="84" w:name="_Toc448133318"/>
      <w:bookmarkStart w:id="85" w:name="_Toc321408662"/>
      <w:r>
        <w:rPr>
          <w:rFonts w:hint="eastAsia" w:ascii="宋体" w:hAnsi="宋体" w:eastAsia="宋体" w:cs="宋体"/>
          <w:b w:val="0"/>
        </w:rPr>
        <w:t>响应文件封面</w:t>
      </w:r>
      <w:bookmarkEnd w:id="82"/>
      <w:bookmarkEnd w:id="83"/>
      <w:bookmarkEnd w:id="84"/>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1"/>
              <w:widowControl w:val="0"/>
              <w:spacing w:before="0" w:beforeAutospacing="0" w:after="0" w:afterAutospacing="0" w:line="360" w:lineRule="auto"/>
              <w:jc w:val="center"/>
              <w:rPr>
                <w:rFonts w:hAnsi="Times New Roman"/>
                <w:kern w:val="2"/>
                <w:sz w:val="32"/>
                <w:szCs w:val="32"/>
              </w:rPr>
            </w:pPr>
          </w:p>
          <w:p>
            <w:pPr>
              <w:pStyle w:val="31"/>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1"/>
              <w:widowControl w:val="0"/>
              <w:spacing w:before="0" w:beforeAutospacing="0" w:after="0" w:afterAutospacing="0" w:line="360" w:lineRule="auto"/>
              <w:jc w:val="both"/>
              <w:rPr>
                <w:rFonts w:ascii="仿宋_GB2312" w:eastAsia="仿宋_GB2312" w:cs="仿宋_GB2312"/>
                <w:kern w:val="2"/>
                <w:sz w:val="32"/>
                <w:szCs w:val="32"/>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0" w:afterAutospacing="0" w:line="400" w:lineRule="exact"/>
              <w:ind w:firstLine="896" w:firstLineChars="320"/>
              <w:jc w:val="both"/>
              <w:rPr>
                <w:rFonts w:hAnsi="Times New Roman"/>
                <w:kern w:val="2"/>
                <w:sz w:val="28"/>
                <w:szCs w:val="28"/>
              </w:rPr>
            </w:pP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项目名称：</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1"/>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5"/>
    </w:tbl>
    <w:p>
      <w:pPr>
        <w:outlineLvl w:val="1"/>
        <w:rPr>
          <w:rFonts w:ascii="宋体" w:hAnsi="Times New Roman" w:cs="宋体"/>
          <w:kern w:val="0"/>
        </w:rPr>
      </w:pPr>
    </w:p>
    <w:p>
      <w:pPr>
        <w:pStyle w:val="34"/>
        <w:ind w:firstLine="210"/>
      </w:pPr>
    </w:p>
    <w:p>
      <w:pPr>
        <w:pStyle w:val="31"/>
        <w:widowControl w:val="0"/>
        <w:numPr>
          <w:ilvl w:val="0"/>
          <w:numId w:val="4"/>
        </w:numPr>
        <w:spacing w:before="0" w:beforeAutospacing="0" w:after="0" w:afterAutospacing="0"/>
        <w:rPr>
          <w:rFonts w:ascii="Arial" w:hAnsi="Arial" w:eastAsia="黑体"/>
          <w:sz w:val="28"/>
          <w:szCs w:val="28"/>
        </w:rPr>
      </w:pPr>
      <w:bookmarkStart w:id="86" w:name="_Toc168212179"/>
      <w:bookmarkStart w:id="87" w:name="_Toc50737325"/>
      <w:bookmarkStart w:id="88" w:name="_Toc52165077"/>
      <w:bookmarkStart w:id="89" w:name="_Toc50736473"/>
      <w:bookmarkStart w:id="90" w:name="_Toc50737293"/>
      <w:bookmarkStart w:id="91" w:name="_Toc50691028"/>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86"/>
      <w:bookmarkEnd w:id="87"/>
      <w:bookmarkEnd w:id="88"/>
      <w:bookmarkEnd w:id="89"/>
      <w:bookmarkEnd w:id="90"/>
      <w:bookmarkEnd w:id="91"/>
    </w:p>
    <w:p>
      <w:pPr>
        <w:spacing w:line="360" w:lineRule="auto"/>
        <w:ind w:left="105" w:leftChars="50" w:firstLine="2"/>
        <w:rPr>
          <w:rFonts w:ascii="宋体" w:hAnsi="Times New Roman" w:cs="宋体"/>
          <w:b/>
        </w:rPr>
      </w:pPr>
      <w:r>
        <w:rPr>
          <w:rFonts w:hint="eastAsia" w:ascii="宋体" w:hAnsi="宋体" w:cs="宋体"/>
          <w:b/>
        </w:rPr>
        <w:t>致：广西南宁技师学院</w:t>
      </w:r>
    </w:p>
    <w:p>
      <w:pPr>
        <w:spacing w:line="360" w:lineRule="auto"/>
        <w:ind w:firstLine="420" w:firstLineChars="200"/>
        <w:rPr>
          <w:rFonts w:ascii="宋体" w:hAnsi="Times New Roman" w:cs="宋体"/>
        </w:rPr>
      </w:pPr>
      <w:r>
        <w:rPr>
          <w:rFonts w:hint="eastAsia" w:ascii="宋体" w:hAnsi="宋体" w:cs="宋体"/>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rPr>
        <w:t>的询价文件（项目编号：</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(供应商名称、地址)   </w:t>
      </w:r>
      <w:r>
        <w:rPr>
          <w:rFonts w:hint="eastAsia" w:ascii="宋体" w:hAnsi="宋体" w:cs="宋体"/>
        </w:rPr>
        <w:t>作为供应商已正式授权</w:t>
      </w:r>
      <w:r>
        <w:rPr>
          <w:rFonts w:hint="eastAsia" w:ascii="宋体" w:hAnsi="宋体" w:cs="宋体"/>
          <w:u w:val="single"/>
        </w:rPr>
        <w:t xml:space="preserve">    (供应商授权代表全名、职务)   </w:t>
      </w:r>
      <w:r>
        <w:rPr>
          <w:rFonts w:hint="eastAsia" w:ascii="宋体" w:hAnsi="宋体" w:cs="宋体"/>
        </w:rPr>
        <w:t>，代表我方提交响应文件进行询价并签署本项目的相关文件。</w:t>
      </w:r>
    </w:p>
    <w:p>
      <w:pPr>
        <w:spacing w:line="360" w:lineRule="auto"/>
        <w:ind w:firstLine="420" w:firstLineChars="200"/>
        <w:rPr>
          <w:rFonts w:ascii="宋体" w:hAnsi="Times New Roman" w:cs="宋体"/>
        </w:rPr>
      </w:pPr>
      <w:r>
        <w:rPr>
          <w:rFonts w:hint="eastAsia" w:ascii="宋体" w:hAnsi="宋体" w:cs="宋体"/>
        </w:rPr>
        <w:t>授权代表在此声明并同意：</w:t>
      </w:r>
    </w:p>
    <w:p>
      <w:pPr>
        <w:adjustRightInd w:val="0"/>
        <w:snapToGrid w:val="0"/>
        <w:spacing w:line="400" w:lineRule="exact"/>
        <w:ind w:firstLine="420" w:firstLineChars="200"/>
        <w:rPr>
          <w:rFonts w:ascii="宋体" w:hAnsi="Times New Roman" w:cs="宋体"/>
        </w:rPr>
      </w:pPr>
      <w:r>
        <w:rPr>
          <w:rFonts w:hint="eastAsia" w:ascii="宋体" w:hAnsi="宋体" w:cs="宋体"/>
        </w:rPr>
        <w:t>1.我们愿意遵守采购人询价文件的各项规定，自愿参加询价</w:t>
      </w:r>
      <w:r>
        <w:rPr>
          <w:rFonts w:hint="eastAsia" w:ascii="宋体" w:hAnsi="Times New Roman" w:cs="宋体"/>
        </w:rPr>
        <w:t>,</w:t>
      </w:r>
      <w:r>
        <w:rPr>
          <w:rFonts w:hint="eastAsia" w:ascii="宋体" w:hAnsi="宋体" w:cs="宋体"/>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rPr>
      </w:pPr>
      <w:r>
        <w:rPr>
          <w:rFonts w:hint="eastAsia" w:ascii="宋体" w:hAnsi="宋体" w:cs="宋体"/>
        </w:rPr>
        <w:t>2.我们同意本响应文件自询价开始之日起</w:t>
      </w:r>
      <w:r>
        <w:rPr>
          <w:rFonts w:hint="eastAsia" w:ascii="宋体" w:hAnsi="宋体" w:cs="宋体"/>
          <w:u w:val="single"/>
        </w:rPr>
        <w:t>90</w:t>
      </w:r>
      <w:r>
        <w:rPr>
          <w:rFonts w:hint="eastAsia" w:ascii="宋体" w:hAnsi="宋体" w:cs="宋体"/>
        </w:rPr>
        <w:t>天内有效。</w:t>
      </w:r>
    </w:p>
    <w:p>
      <w:pPr>
        <w:adjustRightInd w:val="0"/>
        <w:snapToGrid w:val="0"/>
        <w:spacing w:line="400" w:lineRule="exact"/>
        <w:ind w:firstLine="420" w:firstLineChars="200"/>
        <w:rPr>
          <w:rFonts w:ascii="宋体" w:hAnsi="Times New Roman" w:cs="宋体"/>
        </w:rPr>
      </w:pPr>
      <w:r>
        <w:rPr>
          <w:rFonts w:hint="eastAsia" w:ascii="宋体" w:hAnsi="宋体" w:cs="宋体"/>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rPr>
      </w:pPr>
      <w:r>
        <w:rPr>
          <w:rFonts w:hint="eastAsia" w:ascii="宋体" w:hAnsi="宋体" w:cs="宋体"/>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rPr>
      </w:pPr>
      <w:r>
        <w:rPr>
          <w:rFonts w:hint="eastAsia" w:ascii="宋体" w:hAnsi="宋体" w:cs="宋体"/>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rPr>
      </w:pPr>
      <w:r>
        <w:rPr>
          <w:rFonts w:hint="eastAsia" w:ascii="宋体" w:hAnsi="宋体" w:cs="宋体"/>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rPr>
      </w:pPr>
      <w:r>
        <w:rPr>
          <w:rFonts w:hint="eastAsia" w:ascii="宋体" w:hAnsi="宋体" w:cs="宋体"/>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rPr>
        <w:t>8.我们是依法注册的法人，在法律、财务及运作上完全独立于采购人。</w:t>
      </w:r>
    </w:p>
    <w:p>
      <w:pPr>
        <w:autoSpaceDE w:val="0"/>
        <w:autoSpaceDN w:val="0"/>
        <w:adjustRightInd w:val="0"/>
        <w:snapToGrid w:val="0"/>
        <w:spacing w:line="400" w:lineRule="exact"/>
        <w:ind w:left="420" w:firstLine="310"/>
        <w:rPr>
          <w:rFonts w:ascii="宋体" w:hAnsi="Times New Roman" w:cs="宋体"/>
          <w:u w:val="single"/>
        </w:rPr>
      </w:pPr>
    </w:p>
    <w:p>
      <w:pPr>
        <w:adjustRightInd w:val="0"/>
        <w:snapToGrid w:val="0"/>
        <w:spacing w:line="400" w:lineRule="exact"/>
        <w:ind w:left="480"/>
        <w:rPr>
          <w:rFonts w:ascii="宋体" w:hAnsi="Times New Roman" w:cs="宋体"/>
        </w:rPr>
      </w:pPr>
    </w:p>
    <w:p>
      <w:pPr>
        <w:adjustRightInd w:val="0"/>
        <w:snapToGrid w:val="0"/>
        <w:spacing w:line="360" w:lineRule="auto"/>
        <w:ind w:left="480"/>
        <w:rPr>
          <w:rFonts w:ascii="宋体" w:hAnsi="Times New Roman" w:cs="宋体"/>
        </w:rPr>
      </w:pPr>
    </w:p>
    <w:p>
      <w:pPr>
        <w:adjustRightInd w:val="0"/>
        <w:snapToGrid w:val="0"/>
        <w:spacing w:line="360" w:lineRule="auto"/>
        <w:ind w:left="480"/>
        <w:rPr>
          <w:rFonts w:ascii="宋体" w:hAnsi="Times New Roman" w:cs="宋体"/>
        </w:rPr>
      </w:pPr>
    </w:p>
    <w:p>
      <w:pPr>
        <w:adjustRightInd w:val="0"/>
        <w:snapToGrid w:val="0"/>
        <w:spacing w:line="360" w:lineRule="auto"/>
        <w:ind w:left="480"/>
        <w:rPr>
          <w:rFonts w:ascii="宋体" w:hAnsi="宋体" w:cs="宋体"/>
        </w:rPr>
      </w:pPr>
      <w:r>
        <w:rPr>
          <w:rFonts w:hint="eastAsia" w:ascii="宋体" w:hAnsi="宋体" w:cs="宋体"/>
        </w:rPr>
        <w:t>供应商名称（公章）:</w:t>
      </w:r>
    </w:p>
    <w:p>
      <w:pPr>
        <w:adjustRightInd w:val="0"/>
        <w:snapToGrid w:val="0"/>
        <w:spacing w:line="360" w:lineRule="auto"/>
        <w:ind w:left="480"/>
        <w:rPr>
          <w:rFonts w:ascii="宋体" w:hAnsi="宋体" w:cs="宋体"/>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rPr>
        <w:t>日期：</w:t>
      </w:r>
    </w:p>
    <w:p>
      <w:pPr>
        <w:adjustRightInd w:val="0"/>
        <w:snapToGrid w:val="0"/>
        <w:spacing w:line="360" w:lineRule="auto"/>
        <w:ind w:firstLine="472" w:firstLineChars="225"/>
        <w:rPr>
          <w:rFonts w:ascii="宋体" w:hAnsi="Times New Roman" w:cs="宋体"/>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4"/>
        </w:numPr>
        <w:spacing w:line="400" w:lineRule="exact"/>
        <w:rPr>
          <w:rFonts w:ascii="黑体" w:hAnsi="Times New Roman" w:eastAsia="黑体" w:cs="黑体"/>
          <w:sz w:val="28"/>
          <w:szCs w:val="28"/>
        </w:rPr>
      </w:pPr>
      <w:bookmarkStart w:id="92" w:name="_Toc43264516"/>
      <w:bookmarkStart w:id="93" w:name="_Toc50691029"/>
      <w:bookmarkStart w:id="94" w:name="_Toc50703722"/>
    </w:p>
    <w:p>
      <w:pPr>
        <w:jc w:val="center"/>
        <w:outlineLvl w:val="1"/>
        <w:rPr>
          <w:rFonts w:ascii="黑体" w:hAnsi="宋体" w:eastAsia="黑体" w:cs="黑体"/>
          <w:kern w:val="0"/>
          <w:sz w:val="32"/>
          <w:szCs w:val="32"/>
        </w:rPr>
      </w:pPr>
      <w:bookmarkStart w:id="95" w:name="_Toc237145559"/>
      <w:r>
        <w:rPr>
          <w:rFonts w:hint="eastAsia" w:ascii="黑体" w:hAnsi="宋体" w:eastAsia="黑体" w:cs="黑体"/>
          <w:kern w:val="0"/>
          <w:sz w:val="32"/>
          <w:szCs w:val="32"/>
        </w:rPr>
        <w:t>供应商资格声明函</w:t>
      </w:r>
      <w:bookmarkEnd w:id="95"/>
    </w:p>
    <w:p>
      <w:pPr>
        <w:spacing w:line="360" w:lineRule="auto"/>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firstLineChars="200"/>
        <w:rPr>
          <w:rFonts w:ascii="Times New Roman" w:hAnsi="Times New Roman" w:cs="宋体"/>
        </w:rPr>
      </w:pPr>
      <w:r>
        <w:rPr>
          <w:rFonts w:hint="eastAsia" w:ascii="Times New Roman" w:hAnsi="Times New Roman" w:cs="宋体"/>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pPr>
    </w:p>
    <w:p>
      <w:pPr>
        <w:adjustRightInd w:val="0"/>
        <w:snapToGrid w:val="0"/>
        <w:spacing w:line="360" w:lineRule="auto"/>
        <w:ind w:left="480"/>
        <w:rPr>
          <w:rFonts w:ascii="宋体" w:hAnsi="宋体" w:cs="宋体"/>
        </w:rPr>
      </w:pPr>
      <w:r>
        <w:rPr>
          <w:rFonts w:hint="eastAsia" w:ascii="宋体" w:hAnsi="宋体" w:cs="宋体"/>
        </w:rPr>
        <w:t>供应商名称（公章）:</w:t>
      </w:r>
    </w:p>
    <w:p>
      <w:pPr>
        <w:adjustRightInd w:val="0"/>
        <w:snapToGrid w:val="0"/>
        <w:spacing w:line="360" w:lineRule="auto"/>
        <w:ind w:left="480"/>
        <w:rPr>
          <w:rFonts w:ascii="宋体" w:hAnsi="宋体" w:cs="宋体"/>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rPr>
        <w:t>日期：</w:t>
      </w:r>
    </w:p>
    <w:p>
      <w:pPr>
        <w:spacing w:line="360" w:lineRule="auto"/>
        <w:ind w:firstLine="525" w:firstLineChars="250"/>
        <w:rPr>
          <w:rFonts w:ascii="宋体" w:hAnsi="Times New Roman" w:cs="宋体"/>
          <w:lang w:val="zh-CN"/>
        </w:rPr>
      </w:pPr>
    </w:p>
    <w:p>
      <w:pPr>
        <w:pStyle w:val="34"/>
        <w:ind w:firstLine="210"/>
        <w:rPr>
          <w:lang w:val="zh-CN"/>
        </w:rPr>
      </w:pPr>
    </w:p>
    <w:p>
      <w:pPr>
        <w:pStyle w:val="34"/>
        <w:ind w:firstLine="210"/>
        <w:rPr>
          <w:lang w:val="zh-CN"/>
        </w:rPr>
      </w:pPr>
    </w:p>
    <w:p>
      <w:pPr>
        <w:spacing w:line="360" w:lineRule="auto"/>
        <w:ind w:firstLine="527" w:firstLineChars="250"/>
        <w:rPr>
          <w:rFonts w:ascii="宋体" w:hAnsi="Times New Roman" w:cs="宋体"/>
          <w:b/>
          <w:bCs/>
          <w:lang w:val="zh-CN"/>
        </w:rPr>
      </w:pPr>
      <w:r>
        <w:rPr>
          <w:rFonts w:hint="eastAsia" w:ascii="宋体" w:hAnsi="Times New Roman" w:cs="宋体"/>
          <w:b/>
          <w:bCs/>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4"/>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4"/>
        </w:numPr>
        <w:spacing w:line="400" w:lineRule="exact"/>
        <w:rPr>
          <w:rFonts w:ascii="黑体" w:hAnsi="Times New Roman" w:eastAsia="黑体" w:cs="黑体"/>
          <w:sz w:val="28"/>
          <w:szCs w:val="28"/>
        </w:rPr>
      </w:pPr>
    </w:p>
    <w:p>
      <w:pPr>
        <w:pStyle w:val="2"/>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法定代表人证明书、法定代表人授权书</w:t>
      </w:r>
    </w:p>
    <w:p>
      <w:pPr>
        <w:ind w:firstLine="632" w:firstLineChars="300"/>
        <w:rPr>
          <w:rFonts w:ascii="宋体" w:cs="Times New Roman"/>
          <w:b/>
          <w:bCs/>
        </w:rPr>
      </w:pPr>
    </w:p>
    <w:p>
      <w:pPr>
        <w:ind w:firstLine="632" w:firstLineChars="300"/>
        <w:rPr>
          <w:rFonts w:cs="Times New Roman"/>
        </w:rPr>
      </w:pPr>
      <w:r>
        <w:rPr>
          <w:rFonts w:hint="eastAsia" w:ascii="宋体" w:hAnsi="宋体" w:cs="宋体"/>
          <w:b/>
          <w:bCs/>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rPr>
      </w:pPr>
    </w:p>
    <w:p>
      <w:pPr>
        <w:widowControl/>
        <w:jc w:val="center"/>
        <w:rPr>
          <w:rFonts w:cs="Times New Roman"/>
        </w:rPr>
      </w:pPr>
      <w:bookmarkStart w:id="96" w:name="_Toc20491"/>
      <w:r>
        <w:rPr>
          <w:rFonts w:hint="eastAsia" w:ascii="黑体" w:hAnsi="宋体" w:eastAsia="黑体" w:cs="黑体"/>
          <w:kern w:val="0"/>
          <w:sz w:val="31"/>
          <w:szCs w:val="31"/>
        </w:rPr>
        <w:t>法定代表人证明书</w:t>
      </w:r>
    </w:p>
    <w:p>
      <w:pPr>
        <w:widowControl/>
        <w:spacing w:line="360" w:lineRule="auto"/>
        <w:ind w:firstLine="1050" w:firstLineChars="500"/>
        <w:jc w:val="left"/>
        <w:rPr>
          <w:rFonts w:cs="Times New Roman"/>
        </w:rPr>
      </w:pPr>
      <w:r>
        <w:rPr>
          <w:rFonts w:ascii="宋体" w:hAnsi="宋体" w:cs="宋体"/>
          <w:kern w:val="0"/>
        </w:rPr>
        <w:t>______________</w:t>
      </w:r>
      <w:r>
        <w:rPr>
          <w:rFonts w:hint="eastAsia" w:ascii="宋体" w:hAnsi="宋体" w:cs="宋体"/>
          <w:kern w:val="0"/>
        </w:rPr>
        <w:t>同志，现任我单位</w:t>
      </w:r>
      <w:r>
        <w:rPr>
          <w:rFonts w:ascii="宋体" w:hAnsi="宋体" w:cs="宋体"/>
          <w:kern w:val="0"/>
          <w:u w:val="single"/>
        </w:rPr>
        <w:t xml:space="preserve">        </w:t>
      </w:r>
      <w:r>
        <w:rPr>
          <w:rFonts w:hint="eastAsia" w:ascii="宋体" w:hAnsi="宋体" w:cs="宋体"/>
          <w:kern w:val="0"/>
        </w:rPr>
        <w:t>职务，为法定代表人，特此证明。</w:t>
      </w:r>
      <w:r>
        <w:rPr>
          <w:rFonts w:ascii="宋体" w:hAnsi="宋体" w:cs="宋体"/>
          <w:kern w:val="0"/>
        </w:rPr>
        <w:t xml:space="preserve"> </w:t>
      </w:r>
    </w:p>
    <w:p>
      <w:pPr>
        <w:widowControl/>
        <w:spacing w:line="360" w:lineRule="auto"/>
        <w:ind w:firstLine="630" w:firstLineChars="300"/>
        <w:jc w:val="left"/>
        <w:rPr>
          <w:rFonts w:cs="Times New Roman"/>
        </w:rPr>
      </w:pPr>
      <w:r>
        <w:rPr>
          <w:rFonts w:hint="eastAsia" w:ascii="宋体" w:hAnsi="宋体" w:cs="宋体"/>
          <w:kern w:val="0"/>
        </w:rPr>
        <w:t>本证明书自签发之日起生效，有效期与本公司响应文件成交注的投标有效期相同。</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附：</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营业执照（注册号）：</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经济性质：</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主营（产）：</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8"/>
        <w:spacing w:line="600" w:lineRule="exact"/>
        <w:ind w:firstLine="422"/>
        <w:rPr>
          <w:rFonts w:ascii="宋体" w:cs="Times New Roman"/>
          <w:b/>
          <w:bCs/>
        </w:rPr>
      </w:pPr>
    </w:p>
    <w:p>
      <w:pPr>
        <w:pStyle w:val="14"/>
        <w:rPr>
          <w:rFonts w:ascii="宋体"/>
          <w:sz w:val="32"/>
          <w:szCs w:val="32"/>
        </w:rPr>
      </w:pPr>
    </w:p>
    <w:p/>
    <w:p>
      <w:pPr>
        <w:pStyle w:val="14"/>
        <w:rPr>
          <w:rFonts w:ascii="宋体"/>
          <w:sz w:val="32"/>
          <w:szCs w:val="32"/>
        </w:rPr>
      </w:pPr>
    </w:p>
    <w:p>
      <w:pPr>
        <w:widowControl/>
        <w:spacing w:line="360" w:lineRule="auto"/>
        <w:ind w:firstLine="636" w:firstLineChars="303"/>
        <w:jc w:val="left"/>
        <w:rPr>
          <w:rFonts w:cs="Times New Roman"/>
        </w:rPr>
      </w:pPr>
      <w:r>
        <w:rPr>
          <w:rFonts w:hint="eastAsia" w:ascii="宋体" w:hAnsi="宋体" w:cs="宋体"/>
          <w:kern w:val="0"/>
        </w:rPr>
        <w:t>供应商名称（单位盖公章）：</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地址：</w:t>
      </w:r>
      <w:r>
        <w:rPr>
          <w:rFonts w:ascii="宋体" w:hAnsi="宋体" w:cs="宋体"/>
          <w:kern w:val="0"/>
        </w:rPr>
        <w:t xml:space="preserve"> </w:t>
      </w:r>
    </w:p>
    <w:p>
      <w:pPr>
        <w:widowControl/>
        <w:spacing w:line="360" w:lineRule="auto"/>
        <w:ind w:firstLine="636" w:firstLineChars="303"/>
        <w:jc w:val="left"/>
        <w:rPr>
          <w:rFonts w:cs="Times New Roman"/>
        </w:rPr>
      </w:pPr>
      <w:r>
        <w:rPr>
          <w:rFonts w:hint="eastAsia" w:ascii="宋体" w:hAnsi="宋体" w:cs="宋体"/>
          <w:kern w:val="0"/>
        </w:rPr>
        <w:t>签发日期：</w:t>
      </w:r>
      <w:r>
        <w:rPr>
          <w:rFonts w:ascii="宋体" w:hAnsi="宋体" w:cs="宋体"/>
          <w:kern w:val="0"/>
        </w:rPr>
        <w:t xml:space="preserve"> </w:t>
      </w:r>
    </w:p>
    <w:p>
      <w:pPr>
        <w:rPr>
          <w:lang w:val="zh-CN"/>
        </w:rPr>
      </w:pPr>
    </w:p>
    <w:p>
      <w:pPr>
        <w:rPr>
          <w:lang w:val="zh-CN"/>
        </w:rPr>
      </w:pPr>
    </w:p>
    <w:p>
      <w:pPr>
        <w:rPr>
          <w:lang w:val="zh-CN"/>
        </w:rPr>
      </w:pPr>
    </w:p>
    <w:p>
      <w:pPr>
        <w:rPr>
          <w:rFonts w:cs="Times New Roman"/>
        </w:rPr>
      </w:pPr>
    </w:p>
    <w:p>
      <w:pPr>
        <w:pStyle w:val="3"/>
        <w:spacing w:line="360" w:lineRule="auto"/>
        <w:jc w:val="center"/>
        <w:rPr>
          <w:rFonts w:ascii="宋体"/>
        </w:rPr>
      </w:pPr>
      <w:bookmarkStart w:id="97" w:name="_Toc24361"/>
      <w:r>
        <w:rPr>
          <w:rFonts w:hint="eastAsia" w:ascii="宋体" w:hAnsi="宋体" w:cs="宋体"/>
          <w:sz w:val="32"/>
          <w:szCs w:val="32"/>
        </w:rPr>
        <w:t>法定代表人授权委托书</w:t>
      </w:r>
      <w:bookmarkEnd w:id="96"/>
      <w:bookmarkEnd w:id="97"/>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kern w:val="0"/>
        </w:rPr>
        <w:t>本授权委托书声明：注册于</w:t>
      </w:r>
      <w:r>
        <w:rPr>
          <w:rFonts w:ascii="宋体" w:hAnsi="宋体" w:cs="宋体"/>
          <w:kern w:val="0"/>
          <w:u w:val="single"/>
        </w:rPr>
        <w:t xml:space="preserve"> </w:t>
      </w:r>
      <w:r>
        <w:rPr>
          <w:rFonts w:hint="eastAsia" w:ascii="宋体" w:hAnsi="宋体" w:cs="宋体"/>
          <w:kern w:val="0"/>
          <w:u w:val="single"/>
        </w:rPr>
        <w:t>（供应商地址）</w:t>
      </w:r>
      <w:r>
        <w:rPr>
          <w:rFonts w:ascii="宋体" w:hAnsi="宋体" w:cs="宋体"/>
          <w:kern w:val="0"/>
          <w:u w:val="single"/>
        </w:rPr>
        <w:t xml:space="preserve"> </w:t>
      </w:r>
      <w:r>
        <w:rPr>
          <w:rFonts w:hint="eastAsia" w:ascii="宋体" w:hAnsi="宋体" w:cs="宋体"/>
          <w:kern w:val="0"/>
        </w:rPr>
        <w:t>的</w:t>
      </w:r>
      <w:r>
        <w:rPr>
          <w:rFonts w:ascii="宋体" w:hAnsi="宋体" w:cs="宋体"/>
          <w:kern w:val="0"/>
          <w:u w:val="single"/>
        </w:rPr>
        <w:t xml:space="preserve"> </w:t>
      </w:r>
      <w:r>
        <w:rPr>
          <w:rFonts w:hint="eastAsia" w:ascii="宋体" w:hAnsi="宋体" w:cs="宋体"/>
          <w:kern w:val="0"/>
          <w:u w:val="single"/>
        </w:rPr>
        <w:t>（单位名称）</w:t>
      </w:r>
      <w:r>
        <w:rPr>
          <w:rFonts w:ascii="宋体" w:hAnsi="宋体" w:cs="宋体"/>
          <w:kern w:val="0"/>
          <w:u w:val="single"/>
        </w:rPr>
        <w:t xml:space="preserve"> </w:t>
      </w:r>
      <w:r>
        <w:rPr>
          <w:rFonts w:hint="eastAsia" w:ascii="宋体" w:hAnsi="宋体" w:cs="宋体"/>
          <w:kern w:val="0"/>
        </w:rPr>
        <w:t>在下面签名的</w:t>
      </w:r>
      <w:r>
        <w:rPr>
          <w:rFonts w:hint="eastAsia" w:ascii="宋体" w:hAnsi="宋体" w:cs="宋体"/>
          <w:kern w:val="0"/>
          <w:u w:val="single"/>
        </w:rPr>
        <w:t>（法定代表人姓名、职务）</w:t>
      </w:r>
      <w:r>
        <w:rPr>
          <w:rFonts w:hint="eastAsia" w:ascii="宋体" w:hAnsi="宋体" w:cs="宋体"/>
          <w:kern w:val="0"/>
        </w:rPr>
        <w:t>在此授权</w:t>
      </w:r>
      <w:r>
        <w:rPr>
          <w:rFonts w:hint="eastAsia" w:ascii="宋体" w:hAnsi="宋体" w:cs="宋体"/>
          <w:kern w:val="0"/>
          <w:u w:val="single"/>
        </w:rPr>
        <w:t>（被授权人姓名、职务）</w:t>
      </w:r>
      <w:r>
        <w:rPr>
          <w:rFonts w:hint="eastAsia" w:ascii="宋体" w:hAnsi="宋体" w:cs="宋体"/>
          <w:kern w:val="0"/>
        </w:rPr>
        <w:t>作为我公司的合法代理人，就</w:t>
      </w:r>
      <w:r>
        <w:rPr>
          <w:rFonts w:hint="eastAsia" w:ascii="宋体" w:hAnsi="宋体" w:cs="宋体"/>
          <w:kern w:val="0"/>
          <w:u w:val="single"/>
        </w:rPr>
        <w:t>（项目名称、项目编号）</w:t>
      </w:r>
      <w:r>
        <w:rPr>
          <w:rFonts w:hint="eastAsia" w:ascii="宋体" w:hAnsi="宋体" w:cs="宋体"/>
          <w:kern w:val="0"/>
        </w:rPr>
        <w:t>的招投标活动，采购合同的签订、执行、完成和售后服务，作为供应商代表以我方的名义处理一切与之有关的事务。</w:t>
      </w:r>
      <w:r>
        <w:rPr>
          <w:rFonts w:ascii="宋体" w:hAnsi="宋体" w:cs="宋体"/>
          <w:kern w:val="0"/>
        </w:rPr>
        <w:t xml:space="preserve"> </w:t>
      </w:r>
    </w:p>
    <w:p>
      <w:pPr>
        <w:widowControl/>
        <w:spacing w:line="360" w:lineRule="auto"/>
        <w:ind w:firstLine="420" w:firstLineChars="200"/>
        <w:jc w:val="left"/>
        <w:rPr>
          <w:rFonts w:cs="Times New Roman"/>
        </w:rPr>
      </w:pPr>
      <w:r>
        <w:rPr>
          <w:rFonts w:hint="eastAsia" w:ascii="宋体" w:hAnsi="宋体" w:cs="宋体"/>
          <w:kern w:val="0"/>
        </w:rPr>
        <w:t>被授权人（供应商授权代表）无转委托权限。</w:t>
      </w:r>
      <w:r>
        <w:rPr>
          <w:rFonts w:ascii="宋体" w:hAnsi="宋体" w:cs="宋体"/>
          <w:kern w:val="0"/>
        </w:rPr>
        <w:t xml:space="preserve"> </w:t>
      </w:r>
    </w:p>
    <w:p>
      <w:pPr>
        <w:widowControl/>
        <w:spacing w:line="360" w:lineRule="auto"/>
        <w:ind w:firstLine="420" w:firstLineChars="200"/>
        <w:jc w:val="left"/>
        <w:rPr>
          <w:rFonts w:ascii="宋体" w:cs="Times New Roman"/>
          <w:kern w:val="0"/>
        </w:rPr>
      </w:pPr>
      <w:r>
        <w:rPr>
          <w:rFonts w:hint="eastAsia" w:ascii="宋体" w:hAnsi="宋体" w:cs="宋体"/>
          <w:kern w:val="0"/>
        </w:rPr>
        <w:t>本授权书自法定代表人签字之日起生效，特此声明。</w:t>
      </w:r>
      <w:r>
        <w:rPr>
          <w:rFonts w:ascii="宋体" w:hAnsi="宋体" w:cs="宋体"/>
          <w:kern w:val="0"/>
        </w:rPr>
        <w:t xml:space="preserve"> </w:t>
      </w:r>
    </w:p>
    <w:p>
      <w:pPr>
        <w:pStyle w:val="34"/>
        <w:ind w:firstLine="210"/>
      </w:pPr>
    </w:p>
    <w:p>
      <w:pPr>
        <w:widowControl/>
        <w:spacing w:line="360" w:lineRule="auto"/>
        <w:jc w:val="left"/>
        <w:rPr>
          <w:rFonts w:cs="Times New Roman"/>
          <w:b/>
          <w:bCs/>
        </w:rPr>
      </w:pPr>
      <w:r>
        <w:rPr>
          <w:rFonts w:hint="eastAsia" w:ascii="宋体" w:hAnsi="宋体" w:cs="宋体"/>
          <w:b/>
          <w:bCs/>
          <w:kern w:val="0"/>
        </w:rPr>
        <w:t>供应商名称（单位盖公章）：</w:t>
      </w:r>
      <w:r>
        <w:rPr>
          <w:rFonts w:ascii="宋体" w:hAnsi="宋体" w:cs="宋体"/>
          <w:b/>
          <w:bCs/>
          <w:kern w:val="0"/>
        </w:rPr>
        <w:t xml:space="preserve"> </w:t>
      </w:r>
    </w:p>
    <w:p>
      <w:pPr>
        <w:widowControl/>
        <w:spacing w:line="360" w:lineRule="auto"/>
        <w:jc w:val="left"/>
        <w:rPr>
          <w:rFonts w:cs="Times New Roman"/>
        </w:rPr>
      </w:pPr>
      <w:r>
        <w:rPr>
          <w:rFonts w:hint="eastAsia" w:ascii="宋体" w:hAnsi="宋体" w:cs="宋体"/>
          <w:kern w:val="0"/>
        </w:rPr>
        <w:t>地</w:t>
      </w:r>
      <w:r>
        <w:rPr>
          <w:rFonts w:ascii="宋体" w:hAnsi="宋体" w:cs="宋体"/>
          <w:kern w:val="0"/>
        </w:rPr>
        <w:t xml:space="preserve"> </w:t>
      </w:r>
      <w:r>
        <w:rPr>
          <w:rFonts w:hint="eastAsia" w:ascii="宋体" w:hAnsi="宋体" w:cs="宋体"/>
          <w:kern w:val="0"/>
        </w:rPr>
        <w:t>址：</w:t>
      </w:r>
      <w:r>
        <w:rPr>
          <w:rFonts w:ascii="宋体" w:hAnsi="宋体" w:cs="宋体"/>
          <w:kern w:val="0"/>
        </w:rPr>
        <w:t xml:space="preserve"> </w:t>
      </w:r>
    </w:p>
    <w:p>
      <w:pPr>
        <w:widowControl/>
        <w:spacing w:line="360" w:lineRule="auto"/>
        <w:jc w:val="left"/>
        <w:rPr>
          <w:rFonts w:ascii="宋体" w:cs="Times New Roman"/>
          <w:kern w:val="0"/>
        </w:rPr>
      </w:pPr>
    </w:p>
    <w:p>
      <w:pPr>
        <w:widowControl/>
        <w:spacing w:line="360" w:lineRule="auto"/>
        <w:jc w:val="left"/>
        <w:rPr>
          <w:rFonts w:ascii="宋体" w:cs="Times New Roman"/>
          <w:b/>
          <w:bCs/>
          <w:kern w:val="0"/>
        </w:rPr>
      </w:pPr>
      <w:r>
        <w:rPr>
          <w:rFonts w:hint="eastAsia" w:ascii="宋体" w:hAnsi="宋体" w:cs="宋体"/>
          <w:b/>
          <w:bCs/>
          <w:kern w:val="0"/>
        </w:rPr>
        <w:t>法定代表人（签字或盖章）：</w:t>
      </w:r>
      <w:r>
        <w:rPr>
          <w:rFonts w:ascii="宋体" w:hAnsi="宋体" w:cs="宋体"/>
          <w:b/>
          <w:bCs/>
          <w:kern w:val="0"/>
        </w:rPr>
        <w:t xml:space="preserve"> </w:t>
      </w:r>
    </w:p>
    <w:p>
      <w:pPr>
        <w:widowControl/>
        <w:spacing w:line="360" w:lineRule="auto"/>
        <w:jc w:val="left"/>
        <w:rPr>
          <w:rFonts w:cs="Times New Roman"/>
        </w:rPr>
      </w:pPr>
      <w:r>
        <w:rPr>
          <w:rFonts w:hint="eastAsia" w:ascii="宋体" w:hAnsi="宋体" w:cs="宋体"/>
          <w:kern w:val="0"/>
        </w:rPr>
        <w:t>签字日期：</w:t>
      </w:r>
      <w:r>
        <w:rPr>
          <w:rFonts w:ascii="宋体" w:hAnsi="宋体" w:cs="宋体"/>
          <w:kern w:val="0"/>
        </w:rPr>
        <w:t xml:space="preserve">     </w:t>
      </w:r>
      <w:r>
        <w:rPr>
          <w:rFonts w:hint="eastAsia" w:ascii="宋体" w:hAnsi="宋体" w:cs="宋体"/>
          <w:kern w:val="0"/>
        </w:rPr>
        <w:t>年</w:t>
      </w:r>
      <w:r>
        <w:rPr>
          <w:rFonts w:ascii="宋体" w:hAnsi="宋体" w:cs="宋体"/>
          <w:kern w:val="0"/>
        </w:rPr>
        <w:t xml:space="preserve">    </w:t>
      </w:r>
      <w:r>
        <w:rPr>
          <w:rFonts w:hint="eastAsia" w:ascii="宋体" w:hAnsi="宋体" w:cs="宋体"/>
          <w:kern w:val="0"/>
        </w:rPr>
        <w:t>月</w:t>
      </w:r>
      <w:r>
        <w:rPr>
          <w:rFonts w:ascii="宋体" w:hAnsi="宋体" w:cs="宋体"/>
          <w:kern w:val="0"/>
        </w:rPr>
        <w:t xml:space="preserve">    </w:t>
      </w:r>
      <w:r>
        <w:rPr>
          <w:rFonts w:hint="eastAsia" w:ascii="宋体" w:hAnsi="宋体" w:cs="宋体"/>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rPr>
      </w:pPr>
    </w:p>
    <w:p>
      <w:pPr>
        <w:spacing w:line="460" w:lineRule="exact"/>
        <w:rPr>
          <w:b/>
        </w:rPr>
      </w:pPr>
    </w:p>
    <w:p>
      <w:pPr>
        <w:spacing w:line="460" w:lineRule="exact"/>
        <w:rPr>
          <w:b/>
        </w:rPr>
      </w:pPr>
    </w:p>
    <w:p>
      <w:pPr>
        <w:spacing w:line="460" w:lineRule="exact"/>
        <w:rPr>
          <w:b/>
        </w:rPr>
      </w:pPr>
    </w:p>
    <w:p>
      <w:pPr>
        <w:rPr>
          <w:b/>
        </w:rPr>
      </w:pPr>
    </w:p>
    <w:p>
      <w:pPr>
        <w:rPr>
          <w:b/>
        </w:rPr>
      </w:pPr>
    </w:p>
    <w:p>
      <w:pPr>
        <w:rPr>
          <w:b/>
        </w:rPr>
      </w:pPr>
    </w:p>
    <w:p>
      <w:pPr>
        <w:spacing w:line="400" w:lineRule="exact"/>
        <w:rPr>
          <w:rFonts w:ascii="宋体" w:hAnsi="Times New Roman" w:cs="宋体"/>
          <w:sz w:val="28"/>
          <w:szCs w:val="28"/>
        </w:rPr>
      </w:pPr>
    </w:p>
    <w:p>
      <w:pPr>
        <w:spacing w:line="360" w:lineRule="auto"/>
        <w:rPr>
          <w:b/>
        </w:rPr>
      </w:pPr>
    </w:p>
    <w:p>
      <w:pPr>
        <w:widowControl/>
        <w:jc w:val="left"/>
        <w:rPr>
          <w:rFonts w:cs="Times New Roman"/>
          <w:b/>
          <w:szCs w:val="24"/>
        </w:rPr>
      </w:pPr>
    </w:p>
    <w:p>
      <w:pPr>
        <w:widowControl/>
        <w:jc w:val="left"/>
        <w:rPr>
          <w:rFonts w:ascii="宋体" w:hAnsi="Times New Roman" w:cs="宋体"/>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numPr>
          <w:ilvl w:val="0"/>
          <w:numId w:val="4"/>
        </w:numPr>
        <w:spacing w:line="400" w:lineRule="exact"/>
        <w:rPr>
          <w:rFonts w:ascii="黑体" w:hAnsi="Times New Roman" w:eastAsia="黑体" w:cs="黑体"/>
          <w:sz w:val="28"/>
          <w:szCs w:val="28"/>
        </w:rPr>
      </w:pPr>
    </w:p>
    <w:p>
      <w:pPr>
        <w:widowControl/>
        <w:jc w:val="center"/>
        <w:rPr>
          <w:b/>
          <w:sz w:val="24"/>
        </w:rPr>
      </w:pPr>
      <w:r>
        <w:rPr>
          <w:rFonts w:hint="eastAsia" w:ascii="Times New Roman" w:hAnsi="Times New Roman" w:cs="宋体"/>
          <w:b/>
          <w:sz w:val="24"/>
        </w:rPr>
        <w:t>“★”条款响应一览表</w:t>
      </w:r>
    </w:p>
    <w:p>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5"/>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1"/>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pStyle w:val="2"/>
      </w:pPr>
    </w:p>
    <w:p>
      <w:pPr>
        <w:numPr>
          <w:ilvl w:val="0"/>
          <w:numId w:val="4"/>
        </w:numPr>
        <w:spacing w:line="400" w:lineRule="exact"/>
        <w:rPr>
          <w:rFonts w:ascii="黑体" w:hAnsi="Times New Roman" w:eastAsia="黑体" w:cs="黑体"/>
          <w:sz w:val="28"/>
          <w:szCs w:val="28"/>
        </w:rPr>
      </w:pPr>
    </w:p>
    <w:p>
      <w:pPr>
        <w:pStyle w:val="3"/>
        <w:spacing w:line="360" w:lineRule="auto"/>
        <w:jc w:val="center"/>
        <w:rPr>
          <w:rFonts w:ascii="黑体" w:eastAsia="黑体" w:cs="黑体"/>
          <w:b w:val="0"/>
          <w:bCs w:val="0"/>
          <w:sz w:val="32"/>
          <w:szCs w:val="32"/>
        </w:rPr>
      </w:pPr>
      <w:bookmarkStart w:id="98" w:name="_Toc21165"/>
      <w:r>
        <w:rPr>
          <w:rFonts w:hint="eastAsia" w:ascii="宋体" w:hAnsi="宋体" w:cs="宋体"/>
          <w:sz w:val="32"/>
          <w:szCs w:val="32"/>
        </w:rPr>
        <w:t>报价表</w:t>
      </w:r>
      <w:bookmarkEnd w:id="98"/>
    </w:p>
    <w:p>
      <w:pPr>
        <w:pStyle w:val="2"/>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3534" w:type="dxa"/>
            <w:shd w:val="clear" w:color="auto" w:fill="D9D9D9"/>
            <w:vAlign w:val="center"/>
          </w:tcPr>
          <w:p>
            <w:pPr>
              <w:jc w:val="center"/>
              <w:rPr>
                <w:b/>
              </w:rPr>
            </w:pPr>
            <w:bookmarkStart w:id="99" w:name="_Hlk38364649"/>
            <w:r>
              <w:rPr>
                <w:rFonts w:hint="eastAsia"/>
                <w:b/>
              </w:rPr>
              <w:t>项目名称</w:t>
            </w:r>
          </w:p>
        </w:tc>
        <w:tc>
          <w:tcPr>
            <w:tcW w:w="3402" w:type="dxa"/>
            <w:shd w:val="clear" w:color="auto" w:fill="D9D9D9"/>
            <w:vAlign w:val="center"/>
          </w:tcPr>
          <w:p>
            <w:pPr>
              <w:jc w:val="center"/>
              <w:rPr>
                <w:b/>
              </w:rPr>
            </w:pPr>
            <w:r>
              <w:rPr>
                <w:rFonts w:hint="eastAsia"/>
                <w:b/>
              </w:rPr>
              <w:t>投标总报价</w:t>
            </w:r>
          </w:p>
        </w:tc>
        <w:tc>
          <w:tcPr>
            <w:tcW w:w="1904"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hint="eastAsia" w:ascii="宋体" w:hAnsi="宋体" w:cs="宋体"/>
                <w:kern w:val="28"/>
              </w:rPr>
              <w:t>广西南宁技师学院202</w:t>
            </w:r>
            <w:r>
              <w:rPr>
                <w:rFonts w:ascii="宋体" w:hAnsi="宋体" w:cs="宋体"/>
                <w:kern w:val="28"/>
              </w:rPr>
              <w:t>6</w:t>
            </w:r>
            <w:r>
              <w:rPr>
                <w:rFonts w:hint="eastAsia" w:ascii="宋体" w:hAnsi="宋体" w:cs="宋体"/>
                <w:kern w:val="28"/>
              </w:rPr>
              <w:t>年春学期医务室（保健品）药品采购项目</w:t>
            </w: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904"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904" w:type="dxa"/>
            <w:vMerge w:val="continue"/>
            <w:vAlign w:val="center"/>
          </w:tcPr>
          <w:p>
            <w:pPr>
              <w:jc w:val="center"/>
            </w:pPr>
          </w:p>
        </w:tc>
      </w:tr>
      <w:bookmarkEnd w:id="99"/>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6"/>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6"/>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6"/>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6"/>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34"/>
        <w:ind w:firstLine="210"/>
        <w:rPr>
          <w:rFonts w:ascii="宋体" w:cs="Times New Roman"/>
        </w:rPr>
      </w:pPr>
    </w:p>
    <w:p>
      <w:pPr>
        <w:pStyle w:val="34"/>
        <w:ind w:firstLine="210"/>
        <w:rPr>
          <w:rFonts w:ascii="宋体" w:cs="Times New Roman"/>
        </w:rPr>
      </w:pPr>
    </w:p>
    <w:p>
      <w:pPr>
        <w:pStyle w:val="34"/>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numPr>
          <w:ilvl w:val="0"/>
          <w:numId w:val="4"/>
        </w:numPr>
        <w:spacing w:line="400" w:lineRule="exact"/>
        <w:rPr>
          <w:rFonts w:ascii="黑体" w:hAnsi="Times New Roman" w:eastAsia="黑体" w:cs="黑体"/>
          <w:sz w:val="28"/>
          <w:szCs w:val="28"/>
        </w:rPr>
      </w:pPr>
      <w:r>
        <w:br w:type="page"/>
      </w:r>
      <w:bookmarkStart w:id="100" w:name="_Hlk38364591"/>
      <w:bookmarkStart w:id="101" w:name="_Toc16324"/>
    </w:p>
    <w:p>
      <w:pPr>
        <w:pStyle w:val="2"/>
        <w:rPr>
          <w:rFonts w:ascii="宋体" w:hAnsi="宋体" w:eastAsia="宋体" w:cs="宋体"/>
          <w:sz w:val="28"/>
          <w:szCs w:val="28"/>
        </w:rPr>
      </w:pPr>
      <w:r>
        <w:rPr>
          <w:rFonts w:hint="eastAsia" w:ascii="宋体" w:hAnsi="宋体" w:eastAsia="宋体" w:cs="宋体"/>
          <w:sz w:val="28"/>
          <w:szCs w:val="28"/>
        </w:rPr>
        <w:t>格式7</w:t>
      </w:r>
    </w:p>
    <w:p>
      <w:pPr>
        <w:pStyle w:val="2"/>
        <w:jc w:val="center"/>
      </w:pPr>
      <w:r>
        <w:rPr>
          <w:rFonts w:hint="eastAsia" w:ascii="宋体" w:hAnsi="宋体" w:eastAsia="宋体" w:cs="宋体"/>
          <w:sz w:val="24"/>
          <w:szCs w:val="24"/>
        </w:rPr>
        <w:t>（二）</w:t>
      </w:r>
      <w:bookmarkEnd w:id="100"/>
      <w:r>
        <w:rPr>
          <w:rFonts w:hint="eastAsia" w:ascii="宋体" w:hAnsi="宋体" w:eastAsia="宋体" w:cs="宋体"/>
          <w:sz w:val="24"/>
          <w:szCs w:val="24"/>
        </w:rPr>
        <w:t>、报价明细报价表</w:t>
      </w:r>
      <w:bookmarkEnd w:id="101"/>
    </w:p>
    <w:tbl>
      <w:tblPr>
        <w:tblStyle w:val="35"/>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513"/>
        <w:gridCol w:w="3271"/>
        <w:gridCol w:w="933"/>
        <w:gridCol w:w="933"/>
        <w:gridCol w:w="1079"/>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12" w:type="dxa"/>
            <w:vAlign w:val="center"/>
          </w:tcPr>
          <w:p>
            <w:pPr>
              <w:adjustRightInd w:val="0"/>
              <w:snapToGrid w:val="0"/>
              <w:jc w:val="center"/>
              <w:rPr>
                <w:rFonts w:hAnsi="宋体" w:cs="Times New Roman"/>
              </w:rPr>
            </w:pPr>
            <w:r>
              <w:rPr>
                <w:rFonts w:hint="eastAsia" w:hAnsi="宋体" w:cs="宋体"/>
              </w:rPr>
              <w:t>序号</w:t>
            </w:r>
          </w:p>
        </w:tc>
        <w:tc>
          <w:tcPr>
            <w:tcW w:w="1513" w:type="dxa"/>
            <w:vAlign w:val="center"/>
          </w:tcPr>
          <w:p>
            <w:pPr>
              <w:adjustRightInd w:val="0"/>
              <w:snapToGrid w:val="0"/>
              <w:jc w:val="center"/>
              <w:rPr>
                <w:rFonts w:hAnsi="宋体" w:cs="Times New Roman"/>
              </w:rPr>
            </w:pPr>
            <w:r>
              <w:rPr>
                <w:rFonts w:hint="eastAsia" w:hAnsi="宋体" w:cs="宋体"/>
              </w:rPr>
              <w:t>货物名称</w:t>
            </w:r>
          </w:p>
        </w:tc>
        <w:tc>
          <w:tcPr>
            <w:tcW w:w="3271" w:type="dxa"/>
            <w:vAlign w:val="center"/>
          </w:tcPr>
          <w:p>
            <w:pPr>
              <w:adjustRightInd w:val="0"/>
              <w:snapToGrid w:val="0"/>
              <w:jc w:val="center"/>
              <w:rPr>
                <w:rFonts w:hAnsi="宋体" w:cs="Times New Roman"/>
              </w:rPr>
            </w:pPr>
            <w:r>
              <w:rPr>
                <w:rFonts w:hAnsi="宋体" w:cs="Times New Roman"/>
              </w:rPr>
              <w:t>规格、型号</w:t>
            </w:r>
          </w:p>
        </w:tc>
        <w:tc>
          <w:tcPr>
            <w:tcW w:w="933" w:type="dxa"/>
          </w:tcPr>
          <w:p>
            <w:pPr>
              <w:adjustRightInd w:val="0"/>
              <w:snapToGrid w:val="0"/>
              <w:jc w:val="center"/>
              <w:rPr>
                <w:rFonts w:hAnsi="宋体" w:cs="宋体"/>
              </w:rPr>
            </w:pPr>
            <w:r>
              <w:rPr>
                <w:rFonts w:hint="eastAsia" w:hAnsi="宋体" w:cs="宋体"/>
              </w:rPr>
              <w:t>单位</w:t>
            </w:r>
          </w:p>
        </w:tc>
        <w:tc>
          <w:tcPr>
            <w:tcW w:w="933" w:type="dxa"/>
            <w:vAlign w:val="center"/>
          </w:tcPr>
          <w:p>
            <w:pPr>
              <w:adjustRightInd w:val="0"/>
              <w:snapToGrid w:val="0"/>
              <w:jc w:val="center"/>
              <w:rPr>
                <w:rFonts w:hAnsi="宋体" w:cs="Times New Roman"/>
              </w:rPr>
            </w:pPr>
            <w:r>
              <w:rPr>
                <w:rFonts w:hint="eastAsia" w:hAnsi="宋体" w:cs="宋体"/>
              </w:rPr>
              <w:t>数量</w:t>
            </w:r>
          </w:p>
        </w:tc>
        <w:tc>
          <w:tcPr>
            <w:tcW w:w="1079" w:type="dxa"/>
            <w:vAlign w:val="center"/>
          </w:tcPr>
          <w:p>
            <w:pPr>
              <w:adjustRightInd w:val="0"/>
              <w:snapToGrid w:val="0"/>
              <w:jc w:val="center"/>
              <w:rPr>
                <w:rFonts w:hAnsi="宋体" w:cs="Times New Roman"/>
              </w:rPr>
            </w:pPr>
            <w:r>
              <w:rPr>
                <w:rFonts w:hint="eastAsia" w:hAnsi="宋体" w:cs="宋体"/>
              </w:rPr>
              <w:t>单价</w:t>
            </w:r>
          </w:p>
        </w:tc>
        <w:tc>
          <w:tcPr>
            <w:tcW w:w="1352" w:type="dxa"/>
            <w:vAlign w:val="center"/>
          </w:tcPr>
          <w:p>
            <w:pPr>
              <w:adjustRightInd w:val="0"/>
              <w:snapToGrid w:val="0"/>
              <w:jc w:val="center"/>
              <w:rPr>
                <w:rFonts w:hAnsi="宋体" w:cs="Times New Roman"/>
              </w:rPr>
            </w:pPr>
            <w:r>
              <w:rPr>
                <w:rFonts w:hint="eastAsia" w:hAnsi="宋体" w:cs="宋体"/>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1</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2" w:type="dxa"/>
            <w:vAlign w:val="center"/>
          </w:tcPr>
          <w:p>
            <w:pPr>
              <w:adjustRightInd w:val="0"/>
              <w:snapToGrid w:val="0"/>
              <w:rPr>
                <w:rFonts w:hAnsi="宋体"/>
              </w:rPr>
            </w:pPr>
            <w:r>
              <w:rPr>
                <w:rFonts w:hAnsi="宋体"/>
              </w:rPr>
              <w:t>2</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612" w:type="dxa"/>
            <w:vAlign w:val="center"/>
          </w:tcPr>
          <w:p>
            <w:pPr>
              <w:adjustRightInd w:val="0"/>
              <w:snapToGrid w:val="0"/>
              <w:rPr>
                <w:rFonts w:hAnsi="宋体"/>
              </w:rPr>
            </w:pPr>
            <w:r>
              <w:rPr>
                <w:rFonts w:hAnsi="宋体"/>
              </w:rPr>
              <w:t>3</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612" w:type="dxa"/>
            <w:vAlign w:val="center"/>
          </w:tcPr>
          <w:p>
            <w:pPr>
              <w:adjustRightInd w:val="0"/>
              <w:snapToGrid w:val="0"/>
              <w:rPr>
                <w:rFonts w:hAnsi="宋体"/>
              </w:rPr>
            </w:pPr>
            <w:r>
              <w:rPr>
                <w:rFonts w:hAnsi="宋体" w:cs="宋体"/>
              </w:rPr>
              <w:t>?-</w:t>
            </w:r>
            <w:r>
              <w:rPr>
                <w:rFonts w:hAnsi="宋体"/>
              </w:rPr>
              <w:t>..</w:t>
            </w:r>
          </w:p>
        </w:tc>
        <w:tc>
          <w:tcPr>
            <w:tcW w:w="1513" w:type="dxa"/>
            <w:vAlign w:val="center"/>
          </w:tcPr>
          <w:p>
            <w:pPr>
              <w:adjustRightInd w:val="0"/>
              <w:snapToGrid w:val="0"/>
              <w:rPr>
                <w:rFonts w:hAnsi="宋体"/>
              </w:rPr>
            </w:pPr>
          </w:p>
        </w:tc>
        <w:tc>
          <w:tcPr>
            <w:tcW w:w="3271" w:type="dxa"/>
            <w:vAlign w:val="center"/>
          </w:tcPr>
          <w:p>
            <w:pPr>
              <w:adjustRightInd w:val="0"/>
              <w:snapToGrid w:val="0"/>
              <w:rPr>
                <w:rFonts w:hAnsi="宋体"/>
              </w:rPr>
            </w:pP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1079" w:type="dxa"/>
            <w:vAlign w:val="center"/>
          </w:tcPr>
          <w:p>
            <w:pPr>
              <w:adjustRightInd w:val="0"/>
              <w:snapToGrid w:val="0"/>
              <w:rPr>
                <w:rFonts w:hAnsi="宋体"/>
              </w:rPr>
            </w:pPr>
          </w:p>
        </w:tc>
        <w:tc>
          <w:tcPr>
            <w:tcW w:w="1352" w:type="dxa"/>
            <w:vAlign w:val="center"/>
          </w:tcPr>
          <w:p>
            <w:pPr>
              <w:adjustRightInd w:val="0"/>
              <w:snapToGrid w:val="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5396" w:type="dxa"/>
            <w:gridSpan w:val="3"/>
            <w:vAlign w:val="center"/>
          </w:tcPr>
          <w:p>
            <w:pPr>
              <w:adjustRightInd w:val="0"/>
              <w:snapToGrid w:val="0"/>
              <w:jc w:val="center"/>
              <w:rPr>
                <w:rFonts w:hAnsi="宋体"/>
              </w:rPr>
            </w:pPr>
            <w:r>
              <w:rPr>
                <w:rFonts w:hAnsi="宋体" w:cs="宋体"/>
              </w:rPr>
              <w:t>数量合计：</w:t>
            </w:r>
          </w:p>
        </w:tc>
        <w:tc>
          <w:tcPr>
            <w:tcW w:w="933" w:type="dxa"/>
          </w:tcPr>
          <w:p>
            <w:pPr>
              <w:adjustRightInd w:val="0"/>
              <w:snapToGrid w:val="0"/>
              <w:rPr>
                <w:rFonts w:hAnsi="宋体"/>
              </w:rPr>
            </w:pPr>
          </w:p>
        </w:tc>
        <w:tc>
          <w:tcPr>
            <w:tcW w:w="933" w:type="dxa"/>
            <w:vAlign w:val="center"/>
          </w:tcPr>
          <w:p>
            <w:pPr>
              <w:adjustRightInd w:val="0"/>
              <w:snapToGrid w:val="0"/>
              <w:rPr>
                <w:rFonts w:hAnsi="宋体"/>
              </w:rPr>
            </w:pPr>
          </w:p>
        </w:tc>
        <w:tc>
          <w:tcPr>
            <w:tcW w:w="2431" w:type="dxa"/>
            <w:gridSpan w:val="2"/>
            <w:vAlign w:val="center"/>
          </w:tcPr>
          <w:p>
            <w:pPr>
              <w:adjustRightInd w:val="0"/>
              <w:snapToGrid w:val="0"/>
              <w:rPr>
                <w:rFonts w:hAnsi="宋体"/>
              </w:rPr>
            </w:pPr>
            <w:r>
              <w:rPr>
                <w:rFonts w:hint="eastAsia" w:hAnsi="宋体"/>
              </w:rPr>
              <w:t>总报价合计：</w:t>
            </w:r>
          </w:p>
        </w:tc>
      </w:tr>
    </w:tbl>
    <w:p>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分项报价的合计应等于“报价一览表”中的报价。</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请详细阅读本询价文件采购需求书中的工作内容，并根据采购需求书编制此详细报价清单，请详细列明各个费用明细。</w:t>
      </w:r>
    </w:p>
    <w:p>
      <w:pPr>
        <w:pStyle w:val="14"/>
        <w:spacing w:line="360" w:lineRule="auto"/>
        <w:ind w:firstLine="420" w:firstLineChars="200"/>
        <w:rPr>
          <w:rFonts w:ascii="宋体" w:hAnsi="宋体" w:cs="宋体"/>
          <w:b/>
          <w:bCs/>
        </w:rPr>
      </w:pPr>
      <w:r>
        <w:rPr>
          <w:rFonts w:hint="eastAsia" w:ascii="宋体" w:cs="宋体"/>
        </w:rPr>
        <w:t>★</w:t>
      </w:r>
      <w:r>
        <w:rPr>
          <w:rFonts w:hint="eastAsia" w:ascii="宋体" w:hAnsi="宋体" w:cs="宋体"/>
          <w:b/>
          <w:bCs/>
        </w:rPr>
        <w:t>5</w:t>
      </w:r>
      <w:r>
        <w:rPr>
          <w:rFonts w:ascii="宋体" w:hAnsi="宋体" w:cs="宋体"/>
          <w:b/>
          <w:bCs/>
        </w:rPr>
        <w:t>.</w:t>
      </w:r>
      <w:r>
        <w:rPr>
          <w:rFonts w:hint="eastAsia" w:ascii="宋体" w:hAnsi="宋体" w:cs="宋体"/>
          <w:b/>
          <w:bCs/>
        </w:rPr>
        <w:t>供应商各分项报价不得高于本项目采购清单中各分项预算合价、总报价不得高于本项目预算金额，否则视为无效投标。</w:t>
      </w:r>
    </w:p>
    <w:p>
      <w:pPr>
        <w:spacing w:line="360" w:lineRule="auto"/>
        <w:rPr>
          <w:rFonts w:cs="Times New Roman"/>
        </w:rPr>
      </w:pPr>
    </w:p>
    <w:p>
      <w:pPr>
        <w:pStyle w:val="34"/>
        <w:ind w:firstLine="210"/>
        <w:rPr>
          <w:rFonts w:cs="Times New Roman"/>
        </w:rPr>
      </w:pPr>
    </w:p>
    <w:bookmarkEnd w:id="92"/>
    <w:bookmarkEnd w:id="93"/>
    <w:bookmarkEnd w:id="94"/>
    <w:p>
      <w:pPr>
        <w:spacing w:line="480" w:lineRule="auto"/>
        <w:rPr>
          <w:rFonts w:cs="Times New Roman"/>
        </w:rPr>
      </w:pPr>
      <w:bookmarkStart w:id="102" w:name="_Toc173647298"/>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szCs w:val="24"/>
        </w:rPr>
        <w:sectPr>
          <w:pgSz w:w="11906" w:h="16838"/>
          <w:pgMar w:top="1135" w:right="1135" w:bottom="1135" w:left="1135" w:header="699" w:footer="567" w:gutter="0"/>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bookmarkEnd w:id="102"/>
    <w:p>
      <w:pPr>
        <w:numPr>
          <w:ilvl w:val="0"/>
          <w:numId w:val="4"/>
        </w:numPr>
        <w:spacing w:line="400" w:lineRule="exact"/>
        <w:rPr>
          <w:rFonts w:ascii="黑体" w:hAnsi="Times New Roman" w:eastAsia="黑体" w:cs="黑体"/>
          <w:sz w:val="28"/>
          <w:szCs w:val="28"/>
        </w:rPr>
      </w:pPr>
    </w:p>
    <w:p>
      <w:pPr>
        <w:pStyle w:val="3"/>
        <w:spacing w:line="360" w:lineRule="auto"/>
        <w:jc w:val="center"/>
        <w:rPr>
          <w:rFonts w:ascii="宋体" w:hAnsi="宋体" w:cs="宋体"/>
          <w:sz w:val="32"/>
          <w:szCs w:val="32"/>
        </w:rPr>
      </w:pPr>
    </w:p>
    <w:p>
      <w:pPr>
        <w:pStyle w:val="3"/>
        <w:spacing w:line="360" w:lineRule="auto"/>
        <w:jc w:val="center"/>
        <w:rPr>
          <w:rFonts w:ascii="宋体" w:hAnsi="宋体" w:cs="宋体"/>
          <w:sz w:val="32"/>
          <w:szCs w:val="32"/>
        </w:rPr>
      </w:pPr>
      <w:bookmarkStart w:id="103" w:name="_Toc2840"/>
      <w:r>
        <w:rPr>
          <w:rFonts w:hint="eastAsia" w:ascii="宋体" w:hAnsi="宋体" w:cs="宋体"/>
          <w:sz w:val="32"/>
          <w:szCs w:val="32"/>
        </w:rPr>
        <w:t>供应商认为需要提供的其他资料</w:t>
      </w:r>
      <w:bookmarkEnd w:id="103"/>
    </w:p>
    <w:p>
      <w:pPr>
        <w:rPr>
          <w:rFonts w:ascii="宋体" w:hAnsi="宋体"/>
          <w:lang w:val="zh-CN"/>
        </w:rPr>
      </w:pPr>
    </w:p>
    <w:p>
      <w:pPr>
        <w:rPr>
          <w:rFonts w:cs="Times New Roman"/>
          <w:b/>
          <w:bCs/>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宋体" w:hAnsi="宋体"/>
      </w:rPr>
      <w:t xml:space="preserve"> </w:t>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5000" w:type="pct"/>
      <w:jc w:val="right"/>
      <w:tblLayout w:type="autofit"/>
      <w:tblCellMar>
        <w:top w:w="115" w:type="dxa"/>
        <w:left w:w="115" w:type="dxa"/>
        <w:bottom w:w="115" w:type="dxa"/>
        <w:right w:w="115" w:type="dxa"/>
      </w:tblCellMar>
    </w:tblPr>
    <w:tblGrid>
      <w:gridCol w:w="9373"/>
      <w:gridCol w:w="493"/>
    </w:tblGrid>
    <w:tr>
      <w:tblPrEx>
        <w:tblCellMar>
          <w:top w:w="115" w:type="dxa"/>
          <w:left w:w="115" w:type="dxa"/>
          <w:bottom w:w="115" w:type="dxa"/>
          <w:right w:w="115" w:type="dxa"/>
        </w:tblCellMar>
      </w:tblPrEx>
      <w:trPr>
        <w:jc w:val="right"/>
      </w:trPr>
      <w:tc>
        <w:tcPr>
          <w:tcW w:w="4795" w:type="dxa"/>
          <w:vAlign w:val="center"/>
        </w:tcPr>
        <w:p>
          <w:pPr>
            <w:pStyle w:val="22"/>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pPr>
            <w:pStyle w:val="21"/>
            <w:jc w:val="center"/>
            <w:rPr>
              <w:color w:val="FFFFFF"/>
            </w:rPr>
          </w:pPr>
        </w:p>
      </w:tc>
    </w:tr>
  </w:tbl>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wordWrap w:val="0"/>
      <w:jc w:val="both"/>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A18C16"/>
    <w:multiLevelType w:val="singleLevel"/>
    <w:tmpl w:val="C3A18C16"/>
    <w:lvl w:ilvl="0" w:tentative="0">
      <w:start w:val="1"/>
      <w:numFmt w:val="decimal"/>
      <w:suff w:val="nothing"/>
      <w:lvlText w:val="（%1）"/>
      <w:lvlJc w:val="left"/>
      <w:pPr>
        <w:ind w:left="240" w:firstLine="0"/>
      </w:pPr>
    </w:lvl>
  </w:abstractNum>
  <w:abstractNum w:abstractNumId="1">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D6F10F8"/>
    <w:multiLevelType w:val="multilevel"/>
    <w:tmpl w:val="0D6F10F8"/>
    <w:lvl w:ilvl="0" w:tentative="0">
      <w:start w:val="1"/>
      <w:numFmt w:val="decimal"/>
      <w:lvlText w:val="%1、"/>
      <w:lvlJc w:val="left"/>
      <w:pPr>
        <w:ind w:left="1140" w:hanging="720"/>
      </w:pPr>
      <w:rPr>
        <w:rFonts w:hint="default" w:ascii="宋体" w:hAnsi="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5"/>
    <w:lvlOverride w:ilvl="0">
      <w:startOverride w:val="5"/>
    </w:lvlOverride>
  </w:num>
  <w:num w:numId="2">
    <w:abstractNumId w:val="2"/>
  </w:num>
  <w:num w:numId="3">
    <w:abstractNumId w:val="0"/>
  </w:num>
  <w:num w:numId="4">
    <w:abstractNumId w:val="3"/>
    <w:lvlOverride w:ilvl="0">
      <w:startOverride w:val="1"/>
    </w:lvlOverride>
  </w:num>
  <w:num w:numId="5">
    <w:abstractNumId w:val="4"/>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jQ5ZDdhZTEwMzc0ZjBjNzM4YzNmMzY0YmNmOWYifQ=="/>
  </w:docVars>
  <w:rsids>
    <w:rsidRoot w:val="00172A27"/>
    <w:rsid w:val="00000664"/>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55FBB"/>
    <w:rsid w:val="001567AC"/>
    <w:rsid w:val="00172A27"/>
    <w:rsid w:val="00190328"/>
    <w:rsid w:val="00195A34"/>
    <w:rsid w:val="001A247A"/>
    <w:rsid w:val="001B226D"/>
    <w:rsid w:val="001B73D5"/>
    <w:rsid w:val="001C28FB"/>
    <w:rsid w:val="001D4503"/>
    <w:rsid w:val="001D5685"/>
    <w:rsid w:val="001E01F4"/>
    <w:rsid w:val="001E2859"/>
    <w:rsid w:val="001E6A25"/>
    <w:rsid w:val="001F108D"/>
    <w:rsid w:val="001F384D"/>
    <w:rsid w:val="002076DF"/>
    <w:rsid w:val="00217836"/>
    <w:rsid w:val="00221547"/>
    <w:rsid w:val="0022256D"/>
    <w:rsid w:val="00240026"/>
    <w:rsid w:val="00247048"/>
    <w:rsid w:val="00254C3B"/>
    <w:rsid w:val="00256DB7"/>
    <w:rsid w:val="00257B24"/>
    <w:rsid w:val="00260168"/>
    <w:rsid w:val="002633C4"/>
    <w:rsid w:val="00272478"/>
    <w:rsid w:val="00273686"/>
    <w:rsid w:val="00275909"/>
    <w:rsid w:val="00281448"/>
    <w:rsid w:val="002827C6"/>
    <w:rsid w:val="00291258"/>
    <w:rsid w:val="002A00D2"/>
    <w:rsid w:val="002A79C3"/>
    <w:rsid w:val="002B1764"/>
    <w:rsid w:val="002B3282"/>
    <w:rsid w:val="002B3DDA"/>
    <w:rsid w:val="002C1C74"/>
    <w:rsid w:val="002C4A8E"/>
    <w:rsid w:val="002C7CF0"/>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675E8"/>
    <w:rsid w:val="00376BDC"/>
    <w:rsid w:val="00386B2E"/>
    <w:rsid w:val="00393618"/>
    <w:rsid w:val="0039629B"/>
    <w:rsid w:val="00397CE6"/>
    <w:rsid w:val="003B2EC4"/>
    <w:rsid w:val="003B69B2"/>
    <w:rsid w:val="003B745E"/>
    <w:rsid w:val="003B7D41"/>
    <w:rsid w:val="003E355B"/>
    <w:rsid w:val="003F4EBE"/>
    <w:rsid w:val="003F5FB2"/>
    <w:rsid w:val="00401571"/>
    <w:rsid w:val="00407584"/>
    <w:rsid w:val="00407C16"/>
    <w:rsid w:val="004128AB"/>
    <w:rsid w:val="004206AF"/>
    <w:rsid w:val="00423DAD"/>
    <w:rsid w:val="004312F8"/>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74F35"/>
    <w:rsid w:val="005873FC"/>
    <w:rsid w:val="00594CC8"/>
    <w:rsid w:val="005A334A"/>
    <w:rsid w:val="005A4AD2"/>
    <w:rsid w:val="005B4C59"/>
    <w:rsid w:val="005B6058"/>
    <w:rsid w:val="005B6C65"/>
    <w:rsid w:val="005C0485"/>
    <w:rsid w:val="005C6261"/>
    <w:rsid w:val="005D13F3"/>
    <w:rsid w:val="005E40CB"/>
    <w:rsid w:val="005E7DFD"/>
    <w:rsid w:val="005F0F65"/>
    <w:rsid w:val="006013FA"/>
    <w:rsid w:val="006232E9"/>
    <w:rsid w:val="0063127C"/>
    <w:rsid w:val="006370B9"/>
    <w:rsid w:val="00637317"/>
    <w:rsid w:val="0064312C"/>
    <w:rsid w:val="00645BF7"/>
    <w:rsid w:val="00661532"/>
    <w:rsid w:val="00662387"/>
    <w:rsid w:val="00666122"/>
    <w:rsid w:val="00681711"/>
    <w:rsid w:val="0068211F"/>
    <w:rsid w:val="00687599"/>
    <w:rsid w:val="00696288"/>
    <w:rsid w:val="00696887"/>
    <w:rsid w:val="006A0B8E"/>
    <w:rsid w:val="006A793A"/>
    <w:rsid w:val="006E23D8"/>
    <w:rsid w:val="006E5976"/>
    <w:rsid w:val="006E7805"/>
    <w:rsid w:val="00704B4F"/>
    <w:rsid w:val="0071025B"/>
    <w:rsid w:val="007148C7"/>
    <w:rsid w:val="007153CE"/>
    <w:rsid w:val="00720D0F"/>
    <w:rsid w:val="00722F89"/>
    <w:rsid w:val="007243ED"/>
    <w:rsid w:val="00726116"/>
    <w:rsid w:val="00735D90"/>
    <w:rsid w:val="00736F42"/>
    <w:rsid w:val="007371CB"/>
    <w:rsid w:val="00741137"/>
    <w:rsid w:val="00743D0C"/>
    <w:rsid w:val="00756DA2"/>
    <w:rsid w:val="00766B76"/>
    <w:rsid w:val="00773D87"/>
    <w:rsid w:val="0077574D"/>
    <w:rsid w:val="00776906"/>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26F7A"/>
    <w:rsid w:val="00830610"/>
    <w:rsid w:val="00832402"/>
    <w:rsid w:val="00833CED"/>
    <w:rsid w:val="008461BC"/>
    <w:rsid w:val="00850124"/>
    <w:rsid w:val="00855D75"/>
    <w:rsid w:val="00862522"/>
    <w:rsid w:val="00885F0F"/>
    <w:rsid w:val="008A412A"/>
    <w:rsid w:val="008B068B"/>
    <w:rsid w:val="008B2769"/>
    <w:rsid w:val="008C19E6"/>
    <w:rsid w:val="008C4BCB"/>
    <w:rsid w:val="008D1E3A"/>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450E7"/>
    <w:rsid w:val="0095076D"/>
    <w:rsid w:val="00952548"/>
    <w:rsid w:val="0095363C"/>
    <w:rsid w:val="00964379"/>
    <w:rsid w:val="00966637"/>
    <w:rsid w:val="00966E29"/>
    <w:rsid w:val="00985E50"/>
    <w:rsid w:val="00993449"/>
    <w:rsid w:val="009A32A3"/>
    <w:rsid w:val="009B61CA"/>
    <w:rsid w:val="009B765F"/>
    <w:rsid w:val="009C5E03"/>
    <w:rsid w:val="009D46D2"/>
    <w:rsid w:val="009D52F5"/>
    <w:rsid w:val="009E24EA"/>
    <w:rsid w:val="009E2D9E"/>
    <w:rsid w:val="009E5002"/>
    <w:rsid w:val="009E526A"/>
    <w:rsid w:val="009F0C14"/>
    <w:rsid w:val="009F7D9A"/>
    <w:rsid w:val="00A04C92"/>
    <w:rsid w:val="00A05066"/>
    <w:rsid w:val="00A055F7"/>
    <w:rsid w:val="00A27FF7"/>
    <w:rsid w:val="00A55819"/>
    <w:rsid w:val="00A56C65"/>
    <w:rsid w:val="00A56E5C"/>
    <w:rsid w:val="00A64FEB"/>
    <w:rsid w:val="00A664D8"/>
    <w:rsid w:val="00A66739"/>
    <w:rsid w:val="00A74E2D"/>
    <w:rsid w:val="00A768E1"/>
    <w:rsid w:val="00A82547"/>
    <w:rsid w:val="00A84C42"/>
    <w:rsid w:val="00A9258A"/>
    <w:rsid w:val="00A92D4A"/>
    <w:rsid w:val="00A930D3"/>
    <w:rsid w:val="00A93AB2"/>
    <w:rsid w:val="00AB3012"/>
    <w:rsid w:val="00AB31EE"/>
    <w:rsid w:val="00AC5126"/>
    <w:rsid w:val="00AC7E7F"/>
    <w:rsid w:val="00AD272B"/>
    <w:rsid w:val="00AD2DAD"/>
    <w:rsid w:val="00AD50CA"/>
    <w:rsid w:val="00AD77FA"/>
    <w:rsid w:val="00AE34EC"/>
    <w:rsid w:val="00AE48FC"/>
    <w:rsid w:val="00AE7BF1"/>
    <w:rsid w:val="00AF4C58"/>
    <w:rsid w:val="00B01247"/>
    <w:rsid w:val="00B02290"/>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46FA1"/>
    <w:rsid w:val="00C71BF3"/>
    <w:rsid w:val="00C7634F"/>
    <w:rsid w:val="00C83562"/>
    <w:rsid w:val="00C8723E"/>
    <w:rsid w:val="00C91F21"/>
    <w:rsid w:val="00C9205E"/>
    <w:rsid w:val="00CA07CA"/>
    <w:rsid w:val="00CB4083"/>
    <w:rsid w:val="00CB4783"/>
    <w:rsid w:val="00CC19A5"/>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D66B4"/>
    <w:rsid w:val="00DE3CBD"/>
    <w:rsid w:val="00DE41DC"/>
    <w:rsid w:val="00E01B74"/>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4809"/>
    <w:rsid w:val="00EE6D31"/>
    <w:rsid w:val="00EF6532"/>
    <w:rsid w:val="00EF7BC3"/>
    <w:rsid w:val="00F020EA"/>
    <w:rsid w:val="00F10C7F"/>
    <w:rsid w:val="00F16FF3"/>
    <w:rsid w:val="00F32D6E"/>
    <w:rsid w:val="00F378D6"/>
    <w:rsid w:val="00F529B5"/>
    <w:rsid w:val="00F5452C"/>
    <w:rsid w:val="00F63CEE"/>
    <w:rsid w:val="00F67F5E"/>
    <w:rsid w:val="00F768BC"/>
    <w:rsid w:val="00F857DB"/>
    <w:rsid w:val="00FA002A"/>
    <w:rsid w:val="00FA32A2"/>
    <w:rsid w:val="00FA3989"/>
    <w:rsid w:val="00FA42AA"/>
    <w:rsid w:val="00FA5DD2"/>
    <w:rsid w:val="00FA7E29"/>
    <w:rsid w:val="00FB757C"/>
    <w:rsid w:val="00FC0A0E"/>
    <w:rsid w:val="00FC7142"/>
    <w:rsid w:val="00FD4350"/>
    <w:rsid w:val="00FE33B7"/>
    <w:rsid w:val="010C0545"/>
    <w:rsid w:val="01431AAC"/>
    <w:rsid w:val="01CB4613"/>
    <w:rsid w:val="01D6735B"/>
    <w:rsid w:val="01EE009D"/>
    <w:rsid w:val="02212C59"/>
    <w:rsid w:val="02234D68"/>
    <w:rsid w:val="025C3ED9"/>
    <w:rsid w:val="03362153"/>
    <w:rsid w:val="033D23C8"/>
    <w:rsid w:val="035C7C9F"/>
    <w:rsid w:val="038421FF"/>
    <w:rsid w:val="038A48C2"/>
    <w:rsid w:val="03A34CF0"/>
    <w:rsid w:val="03AC3D5F"/>
    <w:rsid w:val="04A52F3F"/>
    <w:rsid w:val="04DB5BA0"/>
    <w:rsid w:val="050339C8"/>
    <w:rsid w:val="055F0D07"/>
    <w:rsid w:val="056B78E4"/>
    <w:rsid w:val="05A42927"/>
    <w:rsid w:val="05EB78B9"/>
    <w:rsid w:val="060464B3"/>
    <w:rsid w:val="061F2713"/>
    <w:rsid w:val="065654B5"/>
    <w:rsid w:val="065A60F4"/>
    <w:rsid w:val="066408B6"/>
    <w:rsid w:val="06A149CB"/>
    <w:rsid w:val="06D11F32"/>
    <w:rsid w:val="06E84AE2"/>
    <w:rsid w:val="0785665F"/>
    <w:rsid w:val="07B32051"/>
    <w:rsid w:val="07EB08B1"/>
    <w:rsid w:val="08173179"/>
    <w:rsid w:val="085E716A"/>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24ADA"/>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52641D"/>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337CFD"/>
    <w:rsid w:val="17610FFB"/>
    <w:rsid w:val="177212C8"/>
    <w:rsid w:val="1774600D"/>
    <w:rsid w:val="17B65676"/>
    <w:rsid w:val="17E31439"/>
    <w:rsid w:val="17E625C2"/>
    <w:rsid w:val="181804D5"/>
    <w:rsid w:val="181956B5"/>
    <w:rsid w:val="183262BB"/>
    <w:rsid w:val="18D93586"/>
    <w:rsid w:val="18E9064E"/>
    <w:rsid w:val="191B2BC9"/>
    <w:rsid w:val="191C3C2B"/>
    <w:rsid w:val="19414DFD"/>
    <w:rsid w:val="19670372"/>
    <w:rsid w:val="19F04B99"/>
    <w:rsid w:val="1A597781"/>
    <w:rsid w:val="1A674BDF"/>
    <w:rsid w:val="1AAF73A0"/>
    <w:rsid w:val="1B295DE8"/>
    <w:rsid w:val="1B813D0B"/>
    <w:rsid w:val="1C102782"/>
    <w:rsid w:val="1C1E661C"/>
    <w:rsid w:val="1C3A2896"/>
    <w:rsid w:val="1C4D4BCF"/>
    <w:rsid w:val="1CFD009B"/>
    <w:rsid w:val="1E18389A"/>
    <w:rsid w:val="1EF37B1C"/>
    <w:rsid w:val="1FA878A4"/>
    <w:rsid w:val="1FB65CE5"/>
    <w:rsid w:val="1FFB1CD2"/>
    <w:rsid w:val="20102115"/>
    <w:rsid w:val="20723DF8"/>
    <w:rsid w:val="20B15F2E"/>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4F21193"/>
    <w:rsid w:val="24FB6F63"/>
    <w:rsid w:val="25141B44"/>
    <w:rsid w:val="25251CDD"/>
    <w:rsid w:val="256A0B48"/>
    <w:rsid w:val="25B8212F"/>
    <w:rsid w:val="25C379D2"/>
    <w:rsid w:val="26244987"/>
    <w:rsid w:val="26A266B6"/>
    <w:rsid w:val="26DC3A8D"/>
    <w:rsid w:val="27A76D16"/>
    <w:rsid w:val="27EC1F9F"/>
    <w:rsid w:val="283F20D0"/>
    <w:rsid w:val="28B46DE9"/>
    <w:rsid w:val="28B92995"/>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31064"/>
    <w:rsid w:val="2B9F1B0C"/>
    <w:rsid w:val="2BBD43D2"/>
    <w:rsid w:val="2BC83B6E"/>
    <w:rsid w:val="2C1A6CEA"/>
    <w:rsid w:val="2C2A38E6"/>
    <w:rsid w:val="2C5B7754"/>
    <w:rsid w:val="2C9F72AD"/>
    <w:rsid w:val="2CB15CF5"/>
    <w:rsid w:val="2CBB1650"/>
    <w:rsid w:val="2CBE19F6"/>
    <w:rsid w:val="2CC74EB6"/>
    <w:rsid w:val="2CCE420F"/>
    <w:rsid w:val="2D20675B"/>
    <w:rsid w:val="2D901D4F"/>
    <w:rsid w:val="2E346694"/>
    <w:rsid w:val="2E585EB6"/>
    <w:rsid w:val="2E756F3C"/>
    <w:rsid w:val="2F6F0866"/>
    <w:rsid w:val="30444961"/>
    <w:rsid w:val="30976FBB"/>
    <w:rsid w:val="30A5135D"/>
    <w:rsid w:val="30B27859"/>
    <w:rsid w:val="30D96334"/>
    <w:rsid w:val="31266B62"/>
    <w:rsid w:val="314B252D"/>
    <w:rsid w:val="31522662"/>
    <w:rsid w:val="31C077E7"/>
    <w:rsid w:val="31D11801"/>
    <w:rsid w:val="328123C3"/>
    <w:rsid w:val="32B81AB0"/>
    <w:rsid w:val="32F61005"/>
    <w:rsid w:val="33064658"/>
    <w:rsid w:val="33275A6F"/>
    <w:rsid w:val="335B60C2"/>
    <w:rsid w:val="33630233"/>
    <w:rsid w:val="336457B2"/>
    <w:rsid w:val="33E26171"/>
    <w:rsid w:val="33E85C36"/>
    <w:rsid w:val="343F0D4B"/>
    <w:rsid w:val="34583C3A"/>
    <w:rsid w:val="352F456F"/>
    <w:rsid w:val="353714EB"/>
    <w:rsid w:val="35765CF6"/>
    <w:rsid w:val="35E140BD"/>
    <w:rsid w:val="36231D6F"/>
    <w:rsid w:val="365B20D6"/>
    <w:rsid w:val="36612F9F"/>
    <w:rsid w:val="367365E5"/>
    <w:rsid w:val="36902723"/>
    <w:rsid w:val="36903E18"/>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072E6"/>
    <w:rsid w:val="3BF4776D"/>
    <w:rsid w:val="3C505CD1"/>
    <w:rsid w:val="3C5F749B"/>
    <w:rsid w:val="3C79768C"/>
    <w:rsid w:val="3C810C03"/>
    <w:rsid w:val="3C912184"/>
    <w:rsid w:val="3CAC6323"/>
    <w:rsid w:val="3D802EF4"/>
    <w:rsid w:val="3DC34C62"/>
    <w:rsid w:val="3E4D5A71"/>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B75F3A"/>
    <w:rsid w:val="40F43F1A"/>
    <w:rsid w:val="41532FAE"/>
    <w:rsid w:val="41842C98"/>
    <w:rsid w:val="41BC1CA5"/>
    <w:rsid w:val="42057C15"/>
    <w:rsid w:val="423F2F70"/>
    <w:rsid w:val="42670A50"/>
    <w:rsid w:val="427D788F"/>
    <w:rsid w:val="428A1EDA"/>
    <w:rsid w:val="430A0010"/>
    <w:rsid w:val="430D1706"/>
    <w:rsid w:val="43B35BEF"/>
    <w:rsid w:val="447A4D50"/>
    <w:rsid w:val="44831052"/>
    <w:rsid w:val="44A21D28"/>
    <w:rsid w:val="44E828B4"/>
    <w:rsid w:val="451002B5"/>
    <w:rsid w:val="456A0612"/>
    <w:rsid w:val="458D6777"/>
    <w:rsid w:val="4590612D"/>
    <w:rsid w:val="45974811"/>
    <w:rsid w:val="46022BE9"/>
    <w:rsid w:val="46066A8D"/>
    <w:rsid w:val="46082FC4"/>
    <w:rsid w:val="460868F8"/>
    <w:rsid w:val="46116FEE"/>
    <w:rsid w:val="46295264"/>
    <w:rsid w:val="46691FC5"/>
    <w:rsid w:val="466A2CBB"/>
    <w:rsid w:val="46BA00BF"/>
    <w:rsid w:val="46D66444"/>
    <w:rsid w:val="47350CC5"/>
    <w:rsid w:val="4754657C"/>
    <w:rsid w:val="47792485"/>
    <w:rsid w:val="477F0800"/>
    <w:rsid w:val="47DB1E17"/>
    <w:rsid w:val="47DF047E"/>
    <w:rsid w:val="47F1067D"/>
    <w:rsid w:val="481E4E00"/>
    <w:rsid w:val="48350F2F"/>
    <w:rsid w:val="48673C7E"/>
    <w:rsid w:val="487F5414"/>
    <w:rsid w:val="488D5CBD"/>
    <w:rsid w:val="48BD715B"/>
    <w:rsid w:val="493A3496"/>
    <w:rsid w:val="49B35ADA"/>
    <w:rsid w:val="4A3C591C"/>
    <w:rsid w:val="4A797E30"/>
    <w:rsid w:val="4AC85072"/>
    <w:rsid w:val="4B115EC7"/>
    <w:rsid w:val="4B33206D"/>
    <w:rsid w:val="4B646FFB"/>
    <w:rsid w:val="4B745559"/>
    <w:rsid w:val="4B8250E9"/>
    <w:rsid w:val="4B9374B4"/>
    <w:rsid w:val="4BAC6D9C"/>
    <w:rsid w:val="4BBC374F"/>
    <w:rsid w:val="4BD50393"/>
    <w:rsid w:val="4C371F41"/>
    <w:rsid w:val="4CF124C7"/>
    <w:rsid w:val="4D1C29A0"/>
    <w:rsid w:val="4D222443"/>
    <w:rsid w:val="4D2E3414"/>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10ED8"/>
    <w:rsid w:val="507A030E"/>
    <w:rsid w:val="509462D0"/>
    <w:rsid w:val="50F45E6D"/>
    <w:rsid w:val="50F51557"/>
    <w:rsid w:val="51A67337"/>
    <w:rsid w:val="51AD3D02"/>
    <w:rsid w:val="51DC6281"/>
    <w:rsid w:val="523A17FC"/>
    <w:rsid w:val="52730954"/>
    <w:rsid w:val="52C57509"/>
    <w:rsid w:val="53104FF3"/>
    <w:rsid w:val="535A42C0"/>
    <w:rsid w:val="5372122B"/>
    <w:rsid w:val="53A66F6C"/>
    <w:rsid w:val="53A8301E"/>
    <w:rsid w:val="549C6DBA"/>
    <w:rsid w:val="54AE4B77"/>
    <w:rsid w:val="54B64947"/>
    <w:rsid w:val="54E4228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D976D1"/>
    <w:rsid w:val="65F93D81"/>
    <w:rsid w:val="66317CF6"/>
    <w:rsid w:val="663C410E"/>
    <w:rsid w:val="669D13B7"/>
    <w:rsid w:val="66B546F0"/>
    <w:rsid w:val="66B83C92"/>
    <w:rsid w:val="66DE070A"/>
    <w:rsid w:val="6703549C"/>
    <w:rsid w:val="673A2A49"/>
    <w:rsid w:val="674F314A"/>
    <w:rsid w:val="675A6D1E"/>
    <w:rsid w:val="676D2E91"/>
    <w:rsid w:val="67F03179"/>
    <w:rsid w:val="68105B0A"/>
    <w:rsid w:val="683C73B1"/>
    <w:rsid w:val="684D2237"/>
    <w:rsid w:val="68760BC9"/>
    <w:rsid w:val="689C6CD7"/>
    <w:rsid w:val="68AD1290"/>
    <w:rsid w:val="68C24091"/>
    <w:rsid w:val="68DF53F1"/>
    <w:rsid w:val="692E1B1A"/>
    <w:rsid w:val="695F493B"/>
    <w:rsid w:val="696F6BE4"/>
    <w:rsid w:val="698039BA"/>
    <w:rsid w:val="69F71F6E"/>
    <w:rsid w:val="6A023AC4"/>
    <w:rsid w:val="6A7E4AAF"/>
    <w:rsid w:val="6AA62419"/>
    <w:rsid w:val="6AB514DC"/>
    <w:rsid w:val="6ACD6505"/>
    <w:rsid w:val="6AD31D28"/>
    <w:rsid w:val="6AFF1433"/>
    <w:rsid w:val="6B195042"/>
    <w:rsid w:val="6B9F7419"/>
    <w:rsid w:val="6BD6029E"/>
    <w:rsid w:val="6BD878B3"/>
    <w:rsid w:val="6C0C1250"/>
    <w:rsid w:val="6C1A3DE9"/>
    <w:rsid w:val="6C4E4249"/>
    <w:rsid w:val="6C7C54BE"/>
    <w:rsid w:val="6C9D1D07"/>
    <w:rsid w:val="6CB32F8B"/>
    <w:rsid w:val="6CBD6E76"/>
    <w:rsid w:val="6CBE69DE"/>
    <w:rsid w:val="6CF926FA"/>
    <w:rsid w:val="6D232396"/>
    <w:rsid w:val="6D303383"/>
    <w:rsid w:val="6D9564A1"/>
    <w:rsid w:val="6DC00A06"/>
    <w:rsid w:val="6DF7402B"/>
    <w:rsid w:val="6DF93875"/>
    <w:rsid w:val="6EA01B25"/>
    <w:rsid w:val="6EB56BD7"/>
    <w:rsid w:val="6EF87A26"/>
    <w:rsid w:val="6F915FDB"/>
    <w:rsid w:val="6FD315C3"/>
    <w:rsid w:val="6FF723C3"/>
    <w:rsid w:val="701704B6"/>
    <w:rsid w:val="70343755"/>
    <w:rsid w:val="70474D32"/>
    <w:rsid w:val="70772053"/>
    <w:rsid w:val="70DC241A"/>
    <w:rsid w:val="70F806AF"/>
    <w:rsid w:val="716E59A9"/>
    <w:rsid w:val="71AA05CD"/>
    <w:rsid w:val="71DB12B3"/>
    <w:rsid w:val="72993414"/>
    <w:rsid w:val="72D73A11"/>
    <w:rsid w:val="72F01471"/>
    <w:rsid w:val="73047240"/>
    <w:rsid w:val="7350660E"/>
    <w:rsid w:val="73B30DE8"/>
    <w:rsid w:val="74175395"/>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7D3BF9"/>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5">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6">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qFormat/>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7">
    <w:name w:val="toc 7"/>
    <w:basedOn w:val="1"/>
    <w:next w:val="1"/>
    <w:semiHidden/>
    <w:qFormat/>
    <w:uiPriority w:val="99"/>
    <w:pPr>
      <w:ind w:left="112"/>
    </w:pPr>
    <w:rPr>
      <w:rFonts w:ascii="宋体" w:hAnsi="宋体" w:cs="宋体"/>
    </w:rPr>
  </w:style>
  <w:style w:type="paragraph" w:styleId="8">
    <w:name w:val="Normal Indent"/>
    <w:basedOn w:val="1"/>
    <w:link w:val="128"/>
    <w:qFormat/>
    <w:uiPriority w:val="99"/>
    <w:pPr>
      <w:ind w:firstLine="420" w:firstLineChars="200"/>
    </w:pPr>
  </w:style>
  <w:style w:type="paragraph" w:styleId="9">
    <w:name w:val="caption"/>
    <w:basedOn w:val="1"/>
    <w:next w:val="1"/>
    <w:qFormat/>
    <w:uiPriority w:val="99"/>
    <w:rPr>
      <w:rFonts w:ascii="Arial" w:hAnsi="Arial" w:eastAsia="黑体" w:cs="Arial"/>
      <w:sz w:val="20"/>
      <w:szCs w:val="20"/>
    </w:rPr>
  </w:style>
  <w:style w:type="paragraph" w:styleId="10">
    <w:name w:val="Document Map"/>
    <w:basedOn w:val="1"/>
    <w:link w:val="54"/>
    <w:semiHidden/>
    <w:qFormat/>
    <w:uiPriority w:val="99"/>
    <w:pPr>
      <w:shd w:val="clear" w:color="auto" w:fill="000080"/>
    </w:pPr>
  </w:style>
  <w:style w:type="paragraph" w:styleId="11">
    <w:name w:val="annotation text"/>
    <w:basedOn w:val="1"/>
    <w:link w:val="52"/>
    <w:semiHidden/>
    <w:qFormat/>
    <w:uiPriority w:val="99"/>
    <w:pPr>
      <w:jc w:val="left"/>
    </w:pPr>
    <w:rPr>
      <w:rFonts w:ascii="Times New Roman" w:hAnsi="Times New Roman" w:cs="Times New Roman"/>
    </w:rPr>
  </w:style>
  <w:style w:type="paragraph" w:styleId="12">
    <w:name w:val="Body Text 3"/>
    <w:basedOn w:val="1"/>
    <w:link w:val="55"/>
    <w:qFormat/>
    <w:uiPriority w:val="99"/>
    <w:pPr>
      <w:spacing w:after="120"/>
    </w:pPr>
    <w:rPr>
      <w:sz w:val="16"/>
      <w:szCs w:val="16"/>
    </w:rPr>
  </w:style>
  <w:style w:type="paragraph" w:styleId="13">
    <w:name w:val="Closing"/>
    <w:basedOn w:val="1"/>
    <w:link w:val="56"/>
    <w:qFormat/>
    <w:uiPriority w:val="99"/>
    <w:pPr>
      <w:ind w:left="100" w:leftChars="2100"/>
    </w:pPr>
    <w:rPr>
      <w:rFonts w:ascii="宋体" w:hAnsi="宋体" w:cs="宋体"/>
      <w:color w:val="000000"/>
      <w:sz w:val="24"/>
      <w:szCs w:val="24"/>
    </w:rPr>
  </w:style>
  <w:style w:type="paragraph" w:styleId="14">
    <w:name w:val="Body Text"/>
    <w:basedOn w:val="1"/>
    <w:next w:val="1"/>
    <w:link w:val="50"/>
    <w:qFormat/>
    <w:uiPriority w:val="99"/>
    <w:pPr>
      <w:spacing w:after="120"/>
    </w:pPr>
    <w:rPr>
      <w:rFonts w:ascii="Times New Roman" w:hAnsi="Times New Roman" w:cs="Times New Roman"/>
    </w:rPr>
  </w:style>
  <w:style w:type="paragraph" w:styleId="15">
    <w:name w:val="Body Text Indent"/>
    <w:basedOn w:val="1"/>
    <w:link w:val="57"/>
    <w:qFormat/>
    <w:uiPriority w:val="99"/>
    <w:pPr>
      <w:spacing w:after="120"/>
      <w:ind w:left="420" w:leftChars="200"/>
    </w:pPr>
    <w:rPr>
      <w:rFonts w:ascii="Times New Roman" w:hAnsi="Times New Roman" w:cs="Times New Roman"/>
    </w:rPr>
  </w:style>
  <w:style w:type="paragraph" w:styleId="16">
    <w:name w:val="toc 3"/>
    <w:basedOn w:val="1"/>
    <w:next w:val="1"/>
    <w:semiHidden/>
    <w:qFormat/>
    <w:uiPriority w:val="99"/>
    <w:pPr>
      <w:ind w:left="840" w:leftChars="400"/>
    </w:pPr>
  </w:style>
  <w:style w:type="paragraph" w:styleId="17">
    <w:name w:val="Plain Text"/>
    <w:basedOn w:val="1"/>
    <w:link w:val="58"/>
    <w:qFormat/>
    <w:uiPriority w:val="99"/>
    <w:rPr>
      <w:rFonts w:ascii="宋体" w:hAnsi="Courier New" w:cs="宋体"/>
    </w:rPr>
  </w:style>
  <w:style w:type="paragraph" w:styleId="18">
    <w:name w:val="Date"/>
    <w:basedOn w:val="1"/>
    <w:next w:val="1"/>
    <w:link w:val="59"/>
    <w:qFormat/>
    <w:uiPriority w:val="99"/>
    <w:rPr>
      <w:rFonts w:ascii="宋体" w:hAnsi="Courier New" w:cs="宋体"/>
      <w:sz w:val="32"/>
      <w:szCs w:val="32"/>
    </w:rPr>
  </w:style>
  <w:style w:type="paragraph" w:styleId="19">
    <w:name w:val="Body Text Indent 2"/>
    <w:basedOn w:val="1"/>
    <w:link w:val="60"/>
    <w:qFormat/>
    <w:uiPriority w:val="99"/>
    <w:pPr>
      <w:spacing w:line="500" w:lineRule="exact"/>
      <w:ind w:left="397" w:firstLine="539"/>
    </w:pPr>
    <w:rPr>
      <w:rFonts w:ascii="宋体" w:hAnsi="华文中宋" w:cs="宋体"/>
      <w:sz w:val="26"/>
      <w:szCs w:val="26"/>
    </w:rPr>
  </w:style>
  <w:style w:type="paragraph" w:styleId="20">
    <w:name w:val="Balloon Text"/>
    <w:basedOn w:val="1"/>
    <w:link w:val="61"/>
    <w:semiHidden/>
    <w:qFormat/>
    <w:uiPriority w:val="99"/>
    <w:rPr>
      <w:rFonts w:ascii="Times New Roman" w:hAnsi="Times New Roman" w:cs="Times New Roman"/>
      <w:sz w:val="18"/>
      <w:szCs w:val="18"/>
    </w:rPr>
  </w:style>
  <w:style w:type="paragraph" w:styleId="21">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2">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3">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4">
    <w:name w:val="toc 4"/>
    <w:basedOn w:val="1"/>
    <w:next w:val="1"/>
    <w:semiHidden/>
    <w:qFormat/>
    <w:uiPriority w:val="99"/>
    <w:pPr>
      <w:ind w:left="1260" w:leftChars="600"/>
    </w:pPr>
  </w:style>
  <w:style w:type="paragraph" w:styleId="25">
    <w:name w:val="index heading"/>
    <w:basedOn w:val="1"/>
    <w:next w:val="26"/>
    <w:semiHidden/>
    <w:qFormat/>
    <w:uiPriority w:val="99"/>
  </w:style>
  <w:style w:type="paragraph" w:styleId="26">
    <w:name w:val="index 1"/>
    <w:basedOn w:val="1"/>
    <w:next w:val="1"/>
    <w:semiHidden/>
    <w:qFormat/>
    <w:uiPriority w:val="99"/>
  </w:style>
  <w:style w:type="paragraph" w:styleId="27">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8">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29">
    <w:name w:val="Body Text 2"/>
    <w:basedOn w:val="1"/>
    <w:link w:val="65"/>
    <w:qFormat/>
    <w:uiPriority w:val="99"/>
    <w:pPr>
      <w:spacing w:line="360" w:lineRule="auto"/>
    </w:pPr>
    <w:rPr>
      <w:rFonts w:ascii="宋体" w:hAnsi="宋体" w:cs="宋体"/>
      <w:color w:val="000000"/>
      <w:sz w:val="24"/>
      <w:szCs w:val="24"/>
    </w:rPr>
  </w:style>
  <w:style w:type="paragraph" w:styleId="30">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3">
    <w:name w:val="annotation subject"/>
    <w:basedOn w:val="11"/>
    <w:next w:val="11"/>
    <w:link w:val="53"/>
    <w:semiHidden/>
    <w:qFormat/>
    <w:uiPriority w:val="99"/>
    <w:rPr>
      <w:b/>
      <w:bCs/>
    </w:rPr>
  </w:style>
  <w:style w:type="paragraph" w:styleId="34">
    <w:name w:val="Body Text First Indent"/>
    <w:basedOn w:val="1"/>
    <w:link w:val="51"/>
    <w:qFormat/>
    <w:uiPriority w:val="99"/>
    <w:pPr>
      <w:ind w:firstLine="420" w:firstLineChars="100"/>
    </w:p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rPr>
  </w:style>
  <w:style w:type="character" w:styleId="39">
    <w:name w:val="page number"/>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字符"/>
    <w:link w:val="3"/>
    <w:qFormat/>
    <w:locked/>
    <w:uiPriority w:val="99"/>
    <w:rPr>
      <w:b/>
      <w:bCs/>
      <w:kern w:val="44"/>
      <w:sz w:val="44"/>
      <w:szCs w:val="44"/>
    </w:rPr>
  </w:style>
  <w:style w:type="character" w:customStyle="1" w:styleId="46">
    <w:name w:val="标题 2 字符"/>
    <w:link w:val="2"/>
    <w:qFormat/>
    <w:locked/>
    <w:uiPriority w:val="99"/>
    <w:rPr>
      <w:rFonts w:ascii="Arial" w:hAnsi="Arial" w:eastAsia="黑体" w:cs="Arial"/>
      <w:b/>
      <w:bCs/>
      <w:kern w:val="2"/>
      <w:sz w:val="32"/>
      <w:szCs w:val="32"/>
      <w:lang w:val="en-US" w:eastAsia="zh-CN"/>
    </w:rPr>
  </w:style>
  <w:style w:type="character" w:customStyle="1" w:styleId="47">
    <w:name w:val="标题 3 字符"/>
    <w:link w:val="4"/>
    <w:semiHidden/>
    <w:qFormat/>
    <w:uiPriority w:val="9"/>
    <w:rPr>
      <w:rFonts w:ascii="Calibri" w:hAnsi="Calibri" w:cs="Calibri"/>
      <w:b/>
      <w:bCs/>
      <w:sz w:val="32"/>
      <w:szCs w:val="32"/>
    </w:rPr>
  </w:style>
  <w:style w:type="character" w:customStyle="1" w:styleId="48">
    <w:name w:val="标题 4 字符"/>
    <w:link w:val="5"/>
    <w:qFormat/>
    <w:locked/>
    <w:uiPriority w:val="99"/>
    <w:rPr>
      <w:rFonts w:ascii="Arial" w:hAnsi="Arial" w:eastAsia="黑体" w:cs="Arial"/>
      <w:b/>
      <w:bCs/>
      <w:kern w:val="2"/>
      <w:sz w:val="28"/>
      <w:szCs w:val="28"/>
      <w:lang w:val="en-US" w:eastAsia="zh-CN"/>
    </w:rPr>
  </w:style>
  <w:style w:type="character" w:customStyle="1" w:styleId="49">
    <w:name w:val="标题 6 字符"/>
    <w:link w:val="6"/>
    <w:qFormat/>
    <w:locked/>
    <w:uiPriority w:val="99"/>
    <w:rPr>
      <w:rFonts w:ascii="Cambria" w:hAnsi="Cambria" w:eastAsia="宋体" w:cs="Cambria"/>
      <w:b/>
      <w:bCs/>
      <w:kern w:val="2"/>
      <w:sz w:val="24"/>
      <w:szCs w:val="24"/>
      <w:lang w:val="en-US" w:eastAsia="zh-CN"/>
    </w:rPr>
  </w:style>
  <w:style w:type="character" w:customStyle="1" w:styleId="50">
    <w:name w:val="正文文本 字符"/>
    <w:link w:val="14"/>
    <w:qFormat/>
    <w:locked/>
    <w:uiPriority w:val="99"/>
    <w:rPr>
      <w:rFonts w:eastAsia="宋体"/>
      <w:kern w:val="2"/>
      <w:sz w:val="24"/>
      <w:szCs w:val="24"/>
      <w:lang w:val="en-US" w:eastAsia="zh-CN"/>
    </w:rPr>
  </w:style>
  <w:style w:type="character" w:customStyle="1" w:styleId="51">
    <w:name w:val="正文首行缩进 字符"/>
    <w:link w:val="34"/>
    <w:semiHidden/>
    <w:qFormat/>
    <w:uiPriority w:val="99"/>
    <w:rPr>
      <w:rFonts w:ascii="Calibri" w:hAnsi="Calibri" w:eastAsia="宋体" w:cs="Calibri"/>
      <w:kern w:val="2"/>
      <w:sz w:val="24"/>
      <w:szCs w:val="21"/>
      <w:lang w:val="en-US" w:eastAsia="zh-CN"/>
    </w:rPr>
  </w:style>
  <w:style w:type="character" w:customStyle="1" w:styleId="52">
    <w:name w:val="批注文字 字符"/>
    <w:link w:val="11"/>
    <w:qFormat/>
    <w:locked/>
    <w:uiPriority w:val="99"/>
    <w:rPr>
      <w:rFonts w:eastAsia="宋体"/>
      <w:kern w:val="2"/>
      <w:sz w:val="24"/>
      <w:szCs w:val="24"/>
      <w:lang w:val="en-US" w:eastAsia="zh-CN"/>
    </w:rPr>
  </w:style>
  <w:style w:type="character" w:customStyle="1" w:styleId="53">
    <w:name w:val="批注主题 字符"/>
    <w:link w:val="33"/>
    <w:qFormat/>
    <w:locked/>
    <w:uiPriority w:val="99"/>
    <w:rPr>
      <w:rFonts w:eastAsia="宋体"/>
      <w:b/>
      <w:bCs/>
      <w:kern w:val="2"/>
      <w:sz w:val="24"/>
      <w:szCs w:val="24"/>
      <w:lang w:val="en-US" w:eastAsia="zh-CN"/>
    </w:rPr>
  </w:style>
  <w:style w:type="character" w:customStyle="1" w:styleId="54">
    <w:name w:val="文档结构图 字符"/>
    <w:link w:val="10"/>
    <w:semiHidden/>
    <w:qFormat/>
    <w:uiPriority w:val="99"/>
    <w:rPr>
      <w:rFonts w:cs="Calibri"/>
      <w:sz w:val="0"/>
      <w:szCs w:val="0"/>
    </w:rPr>
  </w:style>
  <w:style w:type="character" w:customStyle="1" w:styleId="55">
    <w:name w:val="正文文本 3 字符"/>
    <w:link w:val="12"/>
    <w:semiHidden/>
    <w:qFormat/>
    <w:uiPriority w:val="99"/>
    <w:rPr>
      <w:rFonts w:ascii="Calibri" w:hAnsi="Calibri" w:cs="Calibri"/>
      <w:sz w:val="16"/>
      <w:szCs w:val="16"/>
    </w:rPr>
  </w:style>
  <w:style w:type="character" w:customStyle="1" w:styleId="56">
    <w:name w:val="结束语 字符"/>
    <w:link w:val="13"/>
    <w:semiHidden/>
    <w:qFormat/>
    <w:uiPriority w:val="99"/>
    <w:rPr>
      <w:rFonts w:ascii="Calibri" w:hAnsi="Calibri" w:cs="Calibri"/>
      <w:szCs w:val="21"/>
    </w:rPr>
  </w:style>
  <w:style w:type="character" w:customStyle="1" w:styleId="57">
    <w:name w:val="正文文本缩进 字符"/>
    <w:link w:val="15"/>
    <w:qFormat/>
    <w:locked/>
    <w:uiPriority w:val="99"/>
    <w:rPr>
      <w:rFonts w:eastAsia="宋体"/>
      <w:kern w:val="2"/>
      <w:sz w:val="24"/>
      <w:szCs w:val="24"/>
      <w:lang w:val="en-US" w:eastAsia="zh-CN"/>
    </w:rPr>
  </w:style>
  <w:style w:type="character" w:customStyle="1" w:styleId="58">
    <w:name w:val="纯文本 字符"/>
    <w:link w:val="17"/>
    <w:semiHidden/>
    <w:qFormat/>
    <w:uiPriority w:val="99"/>
    <w:rPr>
      <w:rFonts w:ascii="宋体" w:hAnsi="Courier New" w:cs="Courier New"/>
      <w:szCs w:val="21"/>
    </w:rPr>
  </w:style>
  <w:style w:type="character" w:customStyle="1" w:styleId="59">
    <w:name w:val="日期 字符"/>
    <w:link w:val="18"/>
    <w:semiHidden/>
    <w:qFormat/>
    <w:uiPriority w:val="99"/>
    <w:rPr>
      <w:rFonts w:ascii="Calibri" w:hAnsi="Calibri" w:cs="Calibri"/>
      <w:szCs w:val="21"/>
    </w:rPr>
  </w:style>
  <w:style w:type="character" w:customStyle="1" w:styleId="60">
    <w:name w:val="正文文本缩进 2 字符"/>
    <w:link w:val="19"/>
    <w:qFormat/>
    <w:locked/>
    <w:uiPriority w:val="99"/>
    <w:rPr>
      <w:rFonts w:ascii="宋体" w:hAnsi="华文中宋" w:eastAsia="宋体" w:cs="宋体"/>
      <w:kern w:val="2"/>
      <w:sz w:val="26"/>
      <w:szCs w:val="26"/>
      <w:lang w:val="en-US" w:eastAsia="zh-CN"/>
    </w:rPr>
  </w:style>
  <w:style w:type="character" w:customStyle="1" w:styleId="61">
    <w:name w:val="批注框文本 字符"/>
    <w:link w:val="20"/>
    <w:qFormat/>
    <w:locked/>
    <w:uiPriority w:val="99"/>
    <w:rPr>
      <w:rFonts w:eastAsia="宋体"/>
      <w:kern w:val="2"/>
      <w:sz w:val="18"/>
      <w:szCs w:val="18"/>
      <w:lang w:val="en-US" w:eastAsia="zh-CN"/>
    </w:rPr>
  </w:style>
  <w:style w:type="character" w:customStyle="1" w:styleId="62">
    <w:name w:val="页脚 字符"/>
    <w:link w:val="21"/>
    <w:qFormat/>
    <w:locked/>
    <w:uiPriority w:val="99"/>
    <w:rPr>
      <w:rFonts w:eastAsia="宋体"/>
      <w:kern w:val="2"/>
      <w:sz w:val="18"/>
      <w:szCs w:val="18"/>
      <w:lang w:val="en-US" w:eastAsia="zh-CN"/>
    </w:rPr>
  </w:style>
  <w:style w:type="character" w:customStyle="1" w:styleId="63">
    <w:name w:val="页眉 字符"/>
    <w:link w:val="22"/>
    <w:qFormat/>
    <w:locked/>
    <w:uiPriority w:val="99"/>
    <w:rPr>
      <w:rFonts w:eastAsia="宋体"/>
      <w:kern w:val="2"/>
      <w:sz w:val="18"/>
      <w:szCs w:val="18"/>
      <w:lang w:val="en-US" w:eastAsia="zh-CN"/>
    </w:rPr>
  </w:style>
  <w:style w:type="character" w:customStyle="1" w:styleId="64">
    <w:name w:val="副标题 字符"/>
    <w:link w:val="27"/>
    <w:qFormat/>
    <w:uiPriority w:val="11"/>
    <w:rPr>
      <w:rFonts w:ascii="Cambria" w:hAnsi="Cambria" w:cs="Times New Roman"/>
      <w:b/>
      <w:bCs/>
      <w:kern w:val="28"/>
      <w:sz w:val="32"/>
      <w:szCs w:val="32"/>
    </w:rPr>
  </w:style>
  <w:style w:type="character" w:customStyle="1" w:styleId="65">
    <w:name w:val="正文文本 2 字符"/>
    <w:link w:val="29"/>
    <w:qFormat/>
    <w:locked/>
    <w:uiPriority w:val="99"/>
    <w:rPr>
      <w:rFonts w:ascii="宋体" w:hAnsi="宋体" w:eastAsia="宋体" w:cs="宋体"/>
      <w:color w:val="000000"/>
      <w:kern w:val="2"/>
      <w:sz w:val="24"/>
      <w:szCs w:val="24"/>
      <w:lang w:val="en-US" w:eastAsia="zh-CN"/>
    </w:rPr>
  </w:style>
  <w:style w:type="character" w:customStyle="1" w:styleId="66">
    <w:name w:val="HTML 预设格式 字符"/>
    <w:link w:val="30"/>
    <w:semiHidden/>
    <w:qFormat/>
    <w:uiPriority w:val="99"/>
    <w:rPr>
      <w:rFonts w:ascii="Courier New" w:hAnsi="Courier New" w:cs="Courier New"/>
      <w:sz w:val="20"/>
      <w:szCs w:val="20"/>
    </w:rPr>
  </w:style>
  <w:style w:type="character" w:customStyle="1" w:styleId="67">
    <w:name w:val="标题 字符"/>
    <w:link w:val="32"/>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99"/>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1"/>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4"/>
    <w:qFormat/>
    <w:uiPriority w:val="99"/>
    <w:pPr>
      <w:keepNext/>
      <w:spacing w:after="160"/>
    </w:pPr>
  </w:style>
  <w:style w:type="paragraph" w:customStyle="1" w:styleId="81">
    <w:name w:val="题注4"/>
    <w:basedOn w:val="1"/>
    <w:next w:val="9"/>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4"/>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9"/>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99"/>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4"/>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5"/>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7"/>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99"/>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99"/>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字符"/>
    <w:link w:val="8"/>
    <w:qFormat/>
    <w:uiPriority w:val="99"/>
    <w:rPr>
      <w:rFonts w:ascii="Calibri" w:hAnsi="Calibri" w:cs="Calibri"/>
      <w:kern w:val="2"/>
      <w:sz w:val="21"/>
      <w:szCs w:val="21"/>
    </w:rPr>
  </w:style>
  <w:style w:type="paragraph" w:customStyle="1" w:styleId="129">
    <w:name w:val="reader-word-layer reader-word-s2-10"/>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3382</Words>
  <Characters>19282</Characters>
  <Lines>160</Lines>
  <Paragraphs>45</Paragraphs>
  <TotalTime>1</TotalTime>
  <ScaleCrop>false</ScaleCrop>
  <LinksUpToDate>false</LinksUpToDate>
  <CharactersWithSpaces>22619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2020-04-17T08:41:00Z</dcterms:created>
  <dc:creator>dministrator</dc:creator>
  <cp:lastModifiedBy>杨寿刚</cp:lastModifiedBy>
  <cp:lastPrinted>2025-12-22T07:06:00Z</cp:lastPrinted>
  <dcterms:modified xsi:type="dcterms:W3CDTF">2025-12-26T02:01:18Z</dcterms:modified>
  <dc:title>国内货物采购招标文件</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7AF596EB0777434587C42A30FEB74E20</vt:lpwstr>
  </property>
</Properties>
</file>